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F7B95" w14:textId="77777777" w:rsidR="006A0139" w:rsidRPr="00F06097" w:rsidRDefault="006A0139" w:rsidP="00996B9D">
      <w:pPr>
        <w:pStyle w:val="TitelNummer"/>
        <w:rPr>
          <w:b/>
        </w:rPr>
      </w:pPr>
      <w:bookmarkStart w:id="0" w:name="_GoBack"/>
      <w:bookmarkEnd w:id="0"/>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824481">
            <w:rPr>
              <w:b/>
            </w:rPr>
            <w:t>2</w:t>
          </w:r>
          <w:r w:rsidR="00DB1B0E">
            <w:rPr>
              <w:b/>
            </w:rPr>
            <w:t>6</w:t>
          </w:r>
        </w:sdtContent>
      </w:sdt>
    </w:p>
    <w:p w14:paraId="2184D015" w14:textId="77777777"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4-06-26T00:00:00Z">
            <w:dateFormat w:val="d. MMMM yyyy"/>
            <w:lid w:val="de-DE"/>
            <w:storeMappedDataAs w:val="dateTime"/>
            <w:calendar w:val="gregorian"/>
          </w:date>
        </w:sdtPr>
        <w:sdtEndPr/>
        <w:sdtContent>
          <w:r w:rsidR="00DB1B0E">
            <w:rPr>
              <w:b w:val="0"/>
            </w:rPr>
            <w:t>26. Juni</w:t>
          </w:r>
          <w:r w:rsidR="00824481">
            <w:rPr>
              <w:b w:val="0"/>
            </w:rPr>
            <w:t xml:space="preserve"> 2024</w:t>
          </w:r>
        </w:sdtContent>
      </w:sdt>
    </w:p>
    <w:p w14:paraId="7F2F7E02" w14:textId="77777777" w:rsidR="00405C2E" w:rsidRDefault="00EE265B"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6173A5">
            <w:t>3</w:t>
          </w:r>
        </w:sdtContent>
      </w:sdt>
      <w:r w:rsidR="006A0139">
        <w:t>. Jahrgang</w:t>
      </w:r>
    </w:p>
    <w:p w14:paraId="5C01FE66" w14:textId="77777777" w:rsidR="00A97C77" w:rsidRDefault="00A97C77" w:rsidP="00E35D9E">
      <w:r>
        <w:br w:type="page"/>
      </w:r>
    </w:p>
    <w:p w14:paraId="538969A4" w14:textId="77777777" w:rsidR="006A0139" w:rsidRDefault="00DB4BCE" w:rsidP="00DB4BCE">
      <w:pPr>
        <w:pStyle w:val="Inhalt"/>
      </w:pPr>
      <w:r>
        <w:lastRenderedPageBreak/>
        <w:t>Inhalt</w:t>
      </w:r>
    </w:p>
    <w:p w14:paraId="59A6A992" w14:textId="77777777" w:rsidR="00B252D8" w:rsidRDefault="00B252D8" w:rsidP="00B252D8">
      <w:pPr>
        <w:pStyle w:val="berschrift4"/>
      </w:pPr>
      <w:proofErr w:type="spellStart"/>
      <w:r>
        <w:t>Kiliani</w:t>
      </w:r>
      <w:proofErr w:type="spellEnd"/>
      <w:r>
        <w:t>-Wallfahrtswoche 2024</w:t>
      </w:r>
    </w:p>
    <w:p w14:paraId="69C41C94" w14:textId="77777777" w:rsidR="001727FF" w:rsidRDefault="001727FF" w:rsidP="001727FF">
      <w:pPr>
        <w:pStyle w:val="InhaltsverzeichnisText"/>
      </w:pPr>
      <w:r w:rsidRPr="00B252D8">
        <w:t>Würzburg: „Nacht der Hoffnung“ für alle suchenden Menschen</w:t>
      </w:r>
      <w:r>
        <w:tab/>
      </w:r>
      <w:r w:rsidR="00A505A6">
        <w:t>4-6</w:t>
      </w:r>
      <w:r>
        <w:br/>
      </w:r>
      <w:r w:rsidRPr="00B252D8">
        <w:t>(</w:t>
      </w:r>
      <w:proofErr w:type="spellStart"/>
      <w:r w:rsidRPr="00B252D8">
        <w:t>Kiliani</w:t>
      </w:r>
      <w:proofErr w:type="spellEnd"/>
      <w:r w:rsidRPr="00B252D8">
        <w:t>-Wallfahrtswoche 2024 unter dem Motto „Wir haben seinen Stern aufgehen sehen“)</w:t>
      </w:r>
    </w:p>
    <w:p w14:paraId="2389521A" w14:textId="77777777" w:rsidR="00B252D8" w:rsidRDefault="00B252D8" w:rsidP="00B252D8">
      <w:pPr>
        <w:pStyle w:val="InhaltsverzeichnisText"/>
      </w:pPr>
      <w:r w:rsidRPr="00B252D8">
        <w:t xml:space="preserve">Programm der </w:t>
      </w:r>
      <w:proofErr w:type="spellStart"/>
      <w:r w:rsidRPr="00B252D8">
        <w:t>Kiliani</w:t>
      </w:r>
      <w:proofErr w:type="spellEnd"/>
      <w:r w:rsidRPr="00B252D8">
        <w:t>-Wallfahrtswoche 2024 vom 7. bis 14. Juli</w:t>
      </w:r>
      <w:r w:rsidR="00BB462F">
        <w:br/>
      </w:r>
      <w:r w:rsidRPr="00B252D8">
        <w:t>und der Tage der Ehejubilare am 4. und 5. Juli</w:t>
      </w:r>
      <w:r>
        <w:tab/>
      </w:r>
      <w:r w:rsidR="00E80CDB">
        <w:t>7-9</w:t>
      </w:r>
      <w:r w:rsidR="00E80CDB">
        <w:br/>
      </w:r>
    </w:p>
    <w:p w14:paraId="661F7E58" w14:textId="77777777" w:rsidR="004509F5" w:rsidRPr="00BB2D73" w:rsidRDefault="004509F5" w:rsidP="004509F5">
      <w:pPr>
        <w:pStyle w:val="berschrift4"/>
      </w:pPr>
      <w:r w:rsidRPr="00BB2D73">
        <w:t>Berichte</w:t>
      </w:r>
    </w:p>
    <w:p w14:paraId="613EDA12" w14:textId="77777777" w:rsidR="001727FF" w:rsidRDefault="001727FF" w:rsidP="001727FF">
      <w:pPr>
        <w:pStyle w:val="InhaltsverzeichnisText"/>
      </w:pPr>
      <w:proofErr w:type="spellStart"/>
      <w:r w:rsidRPr="008431A5">
        <w:t>Sömmersdorf</w:t>
      </w:r>
      <w:proofErr w:type="spellEnd"/>
      <w:r w:rsidRPr="008431A5">
        <w:t>: Ein Dorf, eine Geschichte, eine Leidenschaft</w:t>
      </w:r>
      <w:r>
        <w:tab/>
      </w:r>
      <w:r w:rsidR="00E80CDB">
        <w:t>10-11</w:t>
      </w:r>
      <w:r>
        <w:br/>
      </w:r>
      <w:r w:rsidRPr="008431A5">
        <w:t>(Fränkische Passionsspiele ziehen mit Neuinszenierung Zuschauer in den Bann)</w:t>
      </w:r>
    </w:p>
    <w:p w14:paraId="4340D827" w14:textId="77777777" w:rsidR="001727FF" w:rsidRDefault="001727FF" w:rsidP="001727FF">
      <w:pPr>
        <w:pStyle w:val="InhaltsverzeichnisText"/>
      </w:pPr>
      <w:proofErr w:type="spellStart"/>
      <w:r w:rsidRPr="008431A5">
        <w:t>Sömmersdorf</w:t>
      </w:r>
      <w:proofErr w:type="spellEnd"/>
      <w:r w:rsidRPr="008431A5">
        <w:t>: „Im entscheidenden Moment das Richtige tun“</w:t>
      </w:r>
      <w:r>
        <w:tab/>
      </w:r>
      <w:r w:rsidR="00E80CDB">
        <w:t>12</w:t>
      </w:r>
      <w:r>
        <w:br/>
      </w:r>
      <w:r w:rsidRPr="008431A5">
        <w:t xml:space="preserve">(Pontifikalgottesdienst eröffnet Passionsspiele 2024 in </w:t>
      </w:r>
      <w:proofErr w:type="spellStart"/>
      <w:r w:rsidRPr="008431A5">
        <w:t>Sömmersdorf</w:t>
      </w:r>
      <w:proofErr w:type="spellEnd"/>
      <w:r w:rsidRPr="008431A5">
        <w:t>)</w:t>
      </w:r>
    </w:p>
    <w:p w14:paraId="29B1346C" w14:textId="77777777" w:rsidR="006354FB" w:rsidRDefault="000F7604" w:rsidP="006354FB">
      <w:pPr>
        <w:pStyle w:val="InhaltsverzeichnisText"/>
      </w:pPr>
      <w:r w:rsidRPr="000F7604">
        <w:t>Würzburg: Gedenken gegen die Gleichgültigkeit</w:t>
      </w:r>
      <w:r>
        <w:tab/>
      </w:r>
      <w:r w:rsidR="00E80CDB">
        <w:t>13</w:t>
      </w:r>
      <w:r>
        <w:br/>
      </w:r>
      <w:r w:rsidRPr="000F7604">
        <w:t>(Ökumenisches Gebet am Weltflüchtlingstag in der Marienkapelle)</w:t>
      </w:r>
    </w:p>
    <w:p w14:paraId="0E34EE6D" w14:textId="77777777" w:rsidR="001727FF" w:rsidRDefault="001727FF" w:rsidP="001727FF">
      <w:pPr>
        <w:pStyle w:val="InhaltsverzeichnisText"/>
      </w:pPr>
      <w:r w:rsidRPr="00B252D8">
        <w:t>Würzburg: „Sicher ist, dass das Reich Gottes wächst“</w:t>
      </w:r>
      <w:r>
        <w:tab/>
      </w:r>
      <w:r w:rsidR="00E80CDB">
        <w:t>14</w:t>
      </w:r>
      <w:r>
        <w:br/>
      </w:r>
      <w:r w:rsidRPr="00B252D8">
        <w:t>(16 Frauen und Männer aus pastoralen Berufen schließen Berufseinführung ab)</w:t>
      </w:r>
    </w:p>
    <w:p w14:paraId="1FAB8140" w14:textId="77777777" w:rsidR="001727FF" w:rsidRDefault="001727FF" w:rsidP="001727FF">
      <w:pPr>
        <w:pStyle w:val="InhaltsverzeichnisText"/>
      </w:pPr>
      <w:proofErr w:type="spellStart"/>
      <w:r w:rsidRPr="00B252D8">
        <w:t>Litembo</w:t>
      </w:r>
      <w:proofErr w:type="spellEnd"/>
      <w:r w:rsidRPr="00B252D8">
        <w:t>: Insgesamt 3047 Menschen geholfen</w:t>
      </w:r>
      <w:r>
        <w:tab/>
      </w:r>
      <w:r w:rsidR="00E80CDB">
        <w:t>15-16</w:t>
      </w:r>
      <w:r>
        <w:br/>
      </w:r>
      <w:r w:rsidRPr="00B252D8">
        <w:t xml:space="preserve">(Mobile Klinik des Krankenhauses von </w:t>
      </w:r>
      <w:proofErr w:type="spellStart"/>
      <w:r w:rsidRPr="00B252D8">
        <w:t>Litembo</w:t>
      </w:r>
      <w:proofErr w:type="spellEnd"/>
      <w:r w:rsidRPr="00B252D8">
        <w:t xml:space="preserve"> besucht Gebiet um </w:t>
      </w:r>
      <w:proofErr w:type="spellStart"/>
      <w:r w:rsidRPr="00B252D8">
        <w:t>Mbinga</w:t>
      </w:r>
      <w:proofErr w:type="spellEnd"/>
      <w:r w:rsidRPr="00B252D8">
        <w:t>)</w:t>
      </w:r>
    </w:p>
    <w:p w14:paraId="118A29D4" w14:textId="77777777" w:rsidR="001727FF" w:rsidRDefault="001727FF" w:rsidP="001727FF">
      <w:pPr>
        <w:pStyle w:val="InhaltsverzeichnisText"/>
      </w:pPr>
      <w:proofErr w:type="spellStart"/>
      <w:r w:rsidRPr="00B252D8">
        <w:t>Litembo</w:t>
      </w:r>
      <w:proofErr w:type="spellEnd"/>
      <w:r w:rsidRPr="00B252D8">
        <w:t>: Hochbetrieb am „Tag der offenen Tür“</w:t>
      </w:r>
      <w:r>
        <w:tab/>
      </w:r>
      <w:r w:rsidR="00E80CDB">
        <w:t>17</w:t>
      </w:r>
      <w:r>
        <w:br/>
      </w:r>
      <w:r w:rsidRPr="00B252D8">
        <w:t xml:space="preserve">(Krankenhaus von </w:t>
      </w:r>
      <w:proofErr w:type="spellStart"/>
      <w:r w:rsidRPr="00B252D8">
        <w:t>Litembo</w:t>
      </w:r>
      <w:proofErr w:type="spellEnd"/>
      <w:r w:rsidRPr="00B252D8">
        <w:t xml:space="preserve"> öffnet anlässlich des Internationalen Tags der Pflege seine Türen)</w:t>
      </w:r>
    </w:p>
    <w:p w14:paraId="7C73589E" w14:textId="77777777" w:rsidR="002C7BF1" w:rsidRDefault="00695017" w:rsidP="00F57E4B">
      <w:pPr>
        <w:pStyle w:val="InhaltsverzeichnisText"/>
      </w:pPr>
      <w:r w:rsidRPr="00695017">
        <w:t>Würzburg: Kaffee trinken und Leben verändern</w:t>
      </w:r>
      <w:r w:rsidR="00B252D8">
        <w:tab/>
      </w:r>
      <w:r w:rsidR="00E80CDB">
        <w:t>18</w:t>
      </w:r>
      <w:r w:rsidR="00B252D8">
        <w:br/>
      </w:r>
      <w:r w:rsidRPr="00695017">
        <w:t>(Verein Würzburger Partnerkaffee gibt Einblicke in die Welt des Kaffees)</w:t>
      </w:r>
    </w:p>
    <w:p w14:paraId="701BA4D9" w14:textId="77777777" w:rsidR="000F7745" w:rsidRPr="000F7745" w:rsidRDefault="000F7745" w:rsidP="000F7745"/>
    <w:p w14:paraId="6F9017FC" w14:textId="77777777" w:rsidR="000F7745" w:rsidRPr="00BB2D73" w:rsidRDefault="000F7745" w:rsidP="000F7745">
      <w:pPr>
        <w:pStyle w:val="berschrift4"/>
      </w:pPr>
      <w:r>
        <w:t>Aktuelles Lexikon</w:t>
      </w:r>
    </w:p>
    <w:p w14:paraId="05F501D5" w14:textId="77777777" w:rsidR="00695017" w:rsidRDefault="000F7745" w:rsidP="00695017">
      <w:pPr>
        <w:pStyle w:val="InhaltsverzeichnisText"/>
      </w:pPr>
      <w:r w:rsidRPr="000F7745">
        <w:t xml:space="preserve">Passionsspiele </w:t>
      </w:r>
      <w:proofErr w:type="spellStart"/>
      <w:r w:rsidRPr="000F7745">
        <w:t>Sömmersdorf</w:t>
      </w:r>
      <w:proofErr w:type="spellEnd"/>
      <w:r>
        <w:tab/>
      </w:r>
      <w:r w:rsidR="00E80CDB">
        <w:t>19-20</w:t>
      </w:r>
    </w:p>
    <w:p w14:paraId="2353EF6B" w14:textId="77777777" w:rsidR="00A65EAE" w:rsidRPr="00A65EAE" w:rsidRDefault="00A65EAE" w:rsidP="00B77A7F">
      <w:pPr>
        <w:pStyle w:val="InhaltsverzeichnisText"/>
      </w:pPr>
    </w:p>
    <w:p w14:paraId="6614A7B2" w14:textId="77777777" w:rsidR="0010564C" w:rsidRDefault="00E65F80" w:rsidP="00E65F80">
      <w:pPr>
        <w:pStyle w:val="berschrift4"/>
      </w:pPr>
      <w:r>
        <w:t>Kurzmeldungen</w:t>
      </w:r>
    </w:p>
    <w:p w14:paraId="417250F9" w14:textId="77777777" w:rsidR="001727FF" w:rsidRDefault="001727FF" w:rsidP="001727FF">
      <w:pPr>
        <w:pStyle w:val="InhaltsverzeichnisText"/>
      </w:pPr>
      <w:r w:rsidRPr="003E35C7">
        <w:t>Würzburg: Kirchenradio am Sonntag</w:t>
      </w:r>
      <w:r>
        <w:t xml:space="preserve"> –</w:t>
      </w:r>
      <w:r w:rsidRPr="003E35C7">
        <w:t xml:space="preserve"> Was hinter </w:t>
      </w:r>
      <w:proofErr w:type="spellStart"/>
      <w:r w:rsidRPr="003E35C7">
        <w:t>Kiliani</w:t>
      </w:r>
      <w:proofErr w:type="spellEnd"/>
      <w:r w:rsidRPr="003E35C7">
        <w:t xml:space="preserve"> steckt</w:t>
      </w:r>
      <w:r>
        <w:tab/>
      </w:r>
      <w:r w:rsidR="00E80CDB">
        <w:t>21</w:t>
      </w:r>
    </w:p>
    <w:p w14:paraId="59993D38" w14:textId="77777777" w:rsidR="003156AD" w:rsidRDefault="003E35C7" w:rsidP="00B77A7F">
      <w:pPr>
        <w:pStyle w:val="InhaltsverzeichnisText"/>
      </w:pPr>
      <w:r w:rsidRPr="003E35C7">
        <w:t>Würzburg: „Kirche in Bayern“</w:t>
      </w:r>
      <w:r>
        <w:t xml:space="preserve"> – </w:t>
      </w:r>
      <w:r w:rsidRPr="003E35C7">
        <w:t>Warum ein Kaplan Bibelszenen aus Lego baut</w:t>
      </w:r>
      <w:r>
        <w:tab/>
      </w:r>
      <w:r w:rsidR="00E80CDB">
        <w:t>21</w:t>
      </w:r>
    </w:p>
    <w:p w14:paraId="66CE623C" w14:textId="77777777" w:rsidR="002C7BF1" w:rsidRDefault="003E35C7" w:rsidP="00F57E4B">
      <w:pPr>
        <w:pStyle w:val="InhaltsverzeichnisText"/>
      </w:pPr>
      <w:r w:rsidRPr="003E35C7">
        <w:t>Würzburg: Sonntagsblatt</w:t>
      </w:r>
      <w:r>
        <w:t xml:space="preserve"> –</w:t>
      </w:r>
      <w:r w:rsidRPr="003E35C7">
        <w:t xml:space="preserve"> Zwei Ordensniederlassungen schließen</w:t>
      </w:r>
      <w:r>
        <w:tab/>
      </w:r>
      <w:r w:rsidR="00E80CDB">
        <w:t>22</w:t>
      </w:r>
    </w:p>
    <w:p w14:paraId="169B9049" w14:textId="77777777" w:rsidR="002C7BF1" w:rsidRPr="002C7BF1" w:rsidRDefault="002C7BF1" w:rsidP="00F57E4B">
      <w:pPr>
        <w:pStyle w:val="InhaltsverzeichnisText"/>
      </w:pPr>
    </w:p>
    <w:p w14:paraId="68FAF6FD" w14:textId="77777777" w:rsidR="000E2A43" w:rsidRPr="000047E9" w:rsidRDefault="00EE265B" w:rsidP="000E2A43">
      <w:pPr>
        <w:pStyle w:val="berschrift4"/>
        <w:rPr>
          <w:rFonts w:eastAsiaTheme="minorEastAsia"/>
        </w:rPr>
      </w:pPr>
      <w:hyperlink w:anchor="_Toc487798277" w:history="1">
        <w:r w:rsidR="000E2A43" w:rsidRPr="000047E9">
          <w:t>Veranstaltungen</w:t>
        </w:r>
      </w:hyperlink>
    </w:p>
    <w:p w14:paraId="7EE24A22" w14:textId="77777777" w:rsidR="000E2A43" w:rsidRDefault="000E2A43" w:rsidP="000E2A43">
      <w:pPr>
        <w:pStyle w:val="InhaltsverzeichnisText"/>
      </w:pPr>
      <w:r w:rsidRPr="00695017">
        <w:t xml:space="preserve">Würzburg: </w:t>
      </w:r>
      <w:r w:rsidR="008D248C">
        <w:t>W</w:t>
      </w:r>
      <w:r w:rsidRPr="00695017">
        <w:t>enige freie Plätze</w:t>
      </w:r>
      <w:r w:rsidR="007559AF">
        <w:t xml:space="preserve"> –</w:t>
      </w:r>
      <w:r w:rsidRPr="00695017">
        <w:t xml:space="preserve"> Führung zu </w:t>
      </w:r>
      <w:proofErr w:type="spellStart"/>
      <w:r w:rsidRPr="00695017">
        <w:t>Grochowiaks</w:t>
      </w:r>
      <w:proofErr w:type="spellEnd"/>
      <w:r w:rsidRPr="00695017">
        <w:t xml:space="preserve"> Gemäldezyklus zu Mozarts „Requiem“</w:t>
      </w:r>
      <w:r>
        <w:tab/>
      </w:r>
      <w:r w:rsidR="00E80CDB">
        <w:t>23</w:t>
      </w:r>
    </w:p>
    <w:p w14:paraId="4A42EEB7" w14:textId="77777777" w:rsidR="000E2A43" w:rsidRDefault="000E2A43" w:rsidP="000E2A43">
      <w:pPr>
        <w:pStyle w:val="InhaltsverzeichnisText"/>
      </w:pPr>
      <w:r w:rsidRPr="003E35C7">
        <w:t>Würzburg: Tag für verwitwete Frauen</w:t>
      </w:r>
      <w:r w:rsidR="007559AF">
        <w:t xml:space="preserve"> –</w:t>
      </w:r>
      <w:r w:rsidRPr="003E35C7">
        <w:t xml:space="preserve"> „Du fehlst mir so“</w:t>
      </w:r>
      <w:r>
        <w:tab/>
      </w:r>
      <w:r w:rsidR="00E80CDB">
        <w:t>23</w:t>
      </w:r>
    </w:p>
    <w:p w14:paraId="04CCBFC5" w14:textId="77777777" w:rsidR="000E2A43" w:rsidRPr="005B43FC" w:rsidRDefault="000E2A43" w:rsidP="000E2A43">
      <w:pPr>
        <w:pStyle w:val="InhaltsverzeichnisText"/>
        <w:rPr>
          <w:lang w:val="en-US"/>
        </w:rPr>
      </w:pPr>
      <w:r w:rsidRPr="00695017">
        <w:t xml:space="preserve">Würzburg: Angelus-Gebet mit Weihbischof </w:t>
      </w:r>
      <w:proofErr w:type="spellStart"/>
      <w:r w:rsidRPr="00695017">
        <w:t>em</w:t>
      </w:r>
      <w:proofErr w:type="spellEnd"/>
      <w:r w:rsidRPr="00695017">
        <w:t xml:space="preserve">. </w:t>
      </w:r>
      <w:r w:rsidRPr="005B43FC">
        <w:rPr>
          <w:lang w:val="en-US"/>
        </w:rPr>
        <w:t>Ulrich Boom auf Radio Horeb</w:t>
      </w:r>
      <w:r w:rsidRPr="005B43FC">
        <w:rPr>
          <w:lang w:val="en-US"/>
        </w:rPr>
        <w:tab/>
      </w:r>
      <w:r w:rsidR="00E80CDB">
        <w:rPr>
          <w:lang w:val="en-US"/>
        </w:rPr>
        <w:t>23</w:t>
      </w:r>
    </w:p>
    <w:p w14:paraId="3DE5A183" w14:textId="77777777" w:rsidR="00E14601" w:rsidRPr="005B43FC" w:rsidRDefault="00E14601">
      <w:pPr>
        <w:spacing w:before="0" w:after="0"/>
        <w:rPr>
          <w:lang w:val="en-US"/>
        </w:rPr>
      </w:pPr>
      <w:r w:rsidRPr="005B43FC">
        <w:rPr>
          <w:lang w:val="en-US"/>
        </w:rPr>
        <w:br w:type="page"/>
      </w:r>
    </w:p>
    <w:p w14:paraId="2D71FA3B" w14:textId="77777777" w:rsidR="00E14601" w:rsidRPr="005B43FC" w:rsidRDefault="00E14601" w:rsidP="00E14601">
      <w:pPr>
        <w:rPr>
          <w:sz w:val="24"/>
          <w:lang w:val="en-US"/>
        </w:rPr>
      </w:pPr>
    </w:p>
    <w:p w14:paraId="08996288" w14:textId="77777777" w:rsidR="00E14601" w:rsidRPr="005B43FC" w:rsidRDefault="00E14601" w:rsidP="00E14601">
      <w:pPr>
        <w:rPr>
          <w:sz w:val="24"/>
          <w:lang w:val="en-US"/>
        </w:rPr>
      </w:pPr>
    </w:p>
    <w:p w14:paraId="7F65BE9D" w14:textId="77777777" w:rsidR="00E14601" w:rsidRPr="005B43FC" w:rsidRDefault="00E14601" w:rsidP="00E14601">
      <w:pPr>
        <w:rPr>
          <w:sz w:val="24"/>
          <w:lang w:val="en-US"/>
        </w:rPr>
      </w:pPr>
    </w:p>
    <w:p w14:paraId="7D4E8A9D" w14:textId="77777777" w:rsidR="00A65EAE" w:rsidRPr="005B43FC" w:rsidRDefault="00A65EAE" w:rsidP="00B77A7F">
      <w:pPr>
        <w:pStyle w:val="InhaltsverzeichnisText"/>
        <w:rPr>
          <w:lang w:val="en-US"/>
        </w:rPr>
      </w:pPr>
    </w:p>
    <w:p w14:paraId="4928935C" w14:textId="77777777" w:rsidR="000F7604" w:rsidRDefault="000F7604" w:rsidP="000F7604">
      <w:pPr>
        <w:pStyle w:val="InhaltsverzeichnisText"/>
      </w:pPr>
      <w:r w:rsidRPr="003E35C7">
        <w:t xml:space="preserve">Würzburg: Weihbischof </w:t>
      </w:r>
      <w:proofErr w:type="spellStart"/>
      <w:r w:rsidRPr="003E35C7">
        <w:t>em</w:t>
      </w:r>
      <w:proofErr w:type="spellEnd"/>
      <w:r w:rsidRPr="003E35C7">
        <w:t>. Ulrich Boom gestaltet Orgelimpuls „5 nach 12“ im Kiliansdom</w:t>
      </w:r>
      <w:r>
        <w:tab/>
      </w:r>
      <w:r w:rsidR="00E80CDB">
        <w:t>24</w:t>
      </w:r>
    </w:p>
    <w:p w14:paraId="34AA00AC" w14:textId="77777777" w:rsidR="000F7604" w:rsidRDefault="000F7604" w:rsidP="000F7604">
      <w:pPr>
        <w:pStyle w:val="InhaltsverzeichnisText"/>
      </w:pPr>
      <w:r w:rsidRPr="00695017">
        <w:t>Würzburg: Ökumenisches Gedenken an auf der Flucht Gestorbene</w:t>
      </w:r>
      <w:r>
        <w:tab/>
      </w:r>
      <w:r w:rsidR="00E80CDB">
        <w:t>24</w:t>
      </w:r>
    </w:p>
    <w:p w14:paraId="78E88E90" w14:textId="77777777" w:rsidR="00B960F2" w:rsidRDefault="00695017" w:rsidP="00F57E4B">
      <w:pPr>
        <w:pStyle w:val="InhaltsverzeichnisText"/>
      </w:pPr>
      <w:r w:rsidRPr="00695017">
        <w:t>Kitzingen/Volkach: Kindermusical „König David“ in Kitzingen und Volkach</w:t>
      </w:r>
      <w:r>
        <w:tab/>
      </w:r>
      <w:r w:rsidR="00E80CDB">
        <w:t>24</w:t>
      </w:r>
    </w:p>
    <w:p w14:paraId="0CB2207A" w14:textId="77777777" w:rsidR="001727FF" w:rsidRDefault="001727FF" w:rsidP="001727FF">
      <w:pPr>
        <w:pStyle w:val="InhaltsverzeichnisText"/>
      </w:pPr>
      <w:r w:rsidRPr="00695017">
        <w:t>Krautheim/</w:t>
      </w:r>
      <w:proofErr w:type="spellStart"/>
      <w:r w:rsidRPr="00695017">
        <w:t>Zeilitzheim</w:t>
      </w:r>
      <w:proofErr w:type="spellEnd"/>
      <w:r w:rsidRPr="00695017">
        <w:t>: KLB-Wandertag für Frauen</w:t>
      </w:r>
      <w:r w:rsidR="007559AF">
        <w:t xml:space="preserve"> –</w:t>
      </w:r>
      <w:r w:rsidRPr="00695017">
        <w:t xml:space="preserve"> „Aussichtsreiche Rundwanderung“</w:t>
      </w:r>
      <w:r>
        <w:tab/>
      </w:r>
      <w:r w:rsidR="00E80CDB">
        <w:t>25</w:t>
      </w:r>
    </w:p>
    <w:p w14:paraId="2894AD08" w14:textId="77777777" w:rsidR="00695017" w:rsidRDefault="00695017" w:rsidP="00695017">
      <w:pPr>
        <w:pStyle w:val="InhaltsverzeichnisText"/>
      </w:pPr>
      <w:proofErr w:type="spellStart"/>
      <w:r w:rsidRPr="00695017">
        <w:t>Volkersberg</w:t>
      </w:r>
      <w:proofErr w:type="spellEnd"/>
      <w:r w:rsidRPr="00695017">
        <w:t>: „Danke, dass Du mich hältst!“</w:t>
      </w:r>
      <w:r w:rsidR="007559AF">
        <w:t xml:space="preserve"> –</w:t>
      </w:r>
      <w:r w:rsidRPr="00695017">
        <w:t xml:space="preserve"> Ein Tag für Paare im Hochseilgarten</w:t>
      </w:r>
      <w:r>
        <w:tab/>
      </w:r>
      <w:r w:rsidR="00E80CDB">
        <w:t>25</w:t>
      </w:r>
    </w:p>
    <w:p w14:paraId="6ABED509" w14:textId="77777777" w:rsidR="005D316F" w:rsidRPr="005534A4" w:rsidRDefault="005D316F" w:rsidP="005D316F"/>
    <w:p w14:paraId="35FF9EE6" w14:textId="77777777" w:rsidR="005D316F" w:rsidRPr="003F4DC7" w:rsidRDefault="005D316F" w:rsidP="005D316F">
      <w:pPr>
        <w:pStyle w:val="berschrift4"/>
      </w:pPr>
      <w:r w:rsidRPr="003F4DC7">
        <w:t>Zur Information</w:t>
      </w:r>
    </w:p>
    <w:p w14:paraId="2A7FB539" w14:textId="220DD460" w:rsidR="005D316F" w:rsidRPr="003F4DC7" w:rsidRDefault="005D316F" w:rsidP="005D316F">
      <w:pPr>
        <w:pStyle w:val="InhaltsverzeichnisText"/>
      </w:pPr>
      <w:r w:rsidRPr="003F4DC7">
        <w:t xml:space="preserve">Bischofstermine im </w:t>
      </w:r>
      <w:r w:rsidR="007559AF">
        <w:t>Juli</w:t>
      </w:r>
      <w:r w:rsidRPr="003F4DC7">
        <w:tab/>
      </w:r>
      <w:r w:rsidR="00E80CDB">
        <w:t>26</w:t>
      </w:r>
      <w:r w:rsidR="007559AF">
        <w:t>-</w:t>
      </w:r>
      <w:r w:rsidR="00264773">
        <w:t>29</w:t>
      </w:r>
    </w:p>
    <w:p w14:paraId="0058131E" w14:textId="1CCD643C" w:rsidR="005D316F" w:rsidRPr="00353CE3" w:rsidRDefault="005D316F" w:rsidP="005D316F">
      <w:pPr>
        <w:tabs>
          <w:tab w:val="right" w:leader="dot" w:pos="9354"/>
        </w:tabs>
        <w:rPr>
          <w:rFonts w:asciiTheme="majorHAnsi" w:hAnsiTheme="majorHAnsi" w:cstheme="majorHAnsi"/>
          <w:szCs w:val="20"/>
        </w:rPr>
      </w:pPr>
      <w:r>
        <w:rPr>
          <w:rFonts w:asciiTheme="majorHAnsi" w:hAnsiTheme="majorHAnsi" w:cstheme="majorHAnsi"/>
          <w:szCs w:val="20"/>
        </w:rPr>
        <w:t xml:space="preserve">Geburtstage und Jubiläen im </w:t>
      </w:r>
      <w:r w:rsidR="007559AF">
        <w:rPr>
          <w:rFonts w:asciiTheme="majorHAnsi" w:hAnsiTheme="majorHAnsi" w:cstheme="majorHAnsi"/>
          <w:szCs w:val="20"/>
        </w:rPr>
        <w:t>Juli</w:t>
      </w:r>
      <w:r>
        <w:rPr>
          <w:rFonts w:asciiTheme="majorHAnsi" w:hAnsiTheme="majorHAnsi" w:cstheme="majorHAnsi"/>
          <w:szCs w:val="20"/>
        </w:rPr>
        <w:tab/>
      </w:r>
      <w:r w:rsidR="007559AF">
        <w:rPr>
          <w:rFonts w:asciiTheme="majorHAnsi" w:hAnsiTheme="majorHAnsi" w:cstheme="majorHAnsi"/>
          <w:szCs w:val="20"/>
        </w:rPr>
        <w:t>3</w:t>
      </w:r>
      <w:r w:rsidR="00264773">
        <w:rPr>
          <w:rFonts w:asciiTheme="majorHAnsi" w:hAnsiTheme="majorHAnsi" w:cstheme="majorHAnsi"/>
          <w:szCs w:val="20"/>
        </w:rPr>
        <w:t>0</w:t>
      </w:r>
    </w:p>
    <w:p w14:paraId="4DE21D58" w14:textId="77777777" w:rsidR="009C11A9" w:rsidRDefault="009C11A9" w:rsidP="00F638AB"/>
    <w:p w14:paraId="768CA2B1" w14:textId="77777777" w:rsidR="000E4505" w:rsidRPr="000E4505" w:rsidRDefault="000E4505" w:rsidP="0010564C">
      <w:pPr>
        <w:pStyle w:val="Zwischenberschrift"/>
      </w:pPr>
      <w:r w:rsidRPr="000E4505">
        <w:br w:type="page"/>
      </w:r>
    </w:p>
    <w:p w14:paraId="0C4A53D8" w14:textId="77777777" w:rsidR="000E2A43" w:rsidRDefault="000E2A43" w:rsidP="00FA2840">
      <w:pPr>
        <w:pStyle w:val="POW-Dachzeile"/>
        <w:spacing w:beforeLines="100" w:before="240" w:after="100"/>
        <w:ind w:right="-2"/>
      </w:pPr>
      <w:proofErr w:type="spellStart"/>
      <w:r>
        <w:lastRenderedPageBreak/>
        <w:t>Kiliani</w:t>
      </w:r>
      <w:proofErr w:type="spellEnd"/>
      <w:r>
        <w:t>-Wallfahrtswoche 2024</w:t>
      </w:r>
    </w:p>
    <w:p w14:paraId="1A7F3C8B" w14:textId="77777777" w:rsidR="000E2A43" w:rsidRPr="00BB2D73" w:rsidRDefault="000E2A43" w:rsidP="00FA2840">
      <w:pPr>
        <w:pStyle w:val="POW-Standard"/>
        <w:spacing w:beforeLines="100" w:before="240" w:after="100"/>
        <w:ind w:right="-2"/>
        <w:rPr>
          <w:sz w:val="6"/>
          <w:szCs w:val="6"/>
        </w:rPr>
      </w:pPr>
    </w:p>
    <w:p w14:paraId="1E426761" w14:textId="77777777" w:rsidR="00A87A56" w:rsidRDefault="00A87A56" w:rsidP="00A87A56">
      <w:pPr>
        <w:pStyle w:val="berschrift1"/>
        <w:spacing w:after="80"/>
        <w:ind w:right="-284"/>
      </w:pPr>
      <w:r>
        <w:t>„Nacht der Hoffnung“ für alle suchenden Menschen</w:t>
      </w:r>
    </w:p>
    <w:p w14:paraId="7484C7A1" w14:textId="77777777" w:rsidR="00A87A56" w:rsidRDefault="00A87A56" w:rsidP="00A87A56">
      <w:pPr>
        <w:pStyle w:val="Unterzeile1"/>
        <w:spacing w:after="80"/>
        <w:ind w:right="-284"/>
      </w:pPr>
      <w:proofErr w:type="spellStart"/>
      <w:r>
        <w:t>Kiliani</w:t>
      </w:r>
      <w:proofErr w:type="spellEnd"/>
      <w:r>
        <w:t>-Wallfahrtswoche 2024 unter dem Motto „Wir haben seinen Stern aufgehen sehen“ – Insgesamt fünf Gottesdienste für Ehejubilare – Delegation aus Irland mit Bischof Martin Hayes zu Gast – Auftakt- und Abschlussgottesdienst live auf TV Mainfranken</w:t>
      </w:r>
    </w:p>
    <w:p w14:paraId="24EB7210" w14:textId="77777777" w:rsidR="00A87A56" w:rsidRDefault="00A87A56" w:rsidP="00A87A56">
      <w:pPr>
        <w:spacing w:after="80"/>
        <w:ind w:right="-284"/>
      </w:pPr>
      <w:r>
        <w:rPr>
          <w:b/>
        </w:rPr>
        <w:t>Würzburg</w:t>
      </w:r>
      <w:r>
        <w:t xml:space="preserve"> (POW) Die </w:t>
      </w:r>
      <w:proofErr w:type="spellStart"/>
      <w:r>
        <w:t>Kiliani</w:t>
      </w:r>
      <w:proofErr w:type="spellEnd"/>
      <w:r>
        <w:t>-Wallfahrtswoche wird von Sonntag, 7. Juli, bis Sonntag, 14. Juli, in Würzburg gefeiert. Sie steht unter dem Motto „Wir haben seinen Stern aufgehen sehen“. Das Wort erinnere daran, dass Gott „niemanden allein lässt, der ehrlichen Herzens nach Orientierung sucht“, sagt Bischof Dr. Franz Jung. „Wie die drei Weisen sind auch unsere drei Frankenapostel aufgebrochen aus ihrer Heimat. Sie folgten Christus als Leitstern auf ihrer Fahrt ins Ungewisse. Dass der Herr sie zu uns geführt hat und dass sie hier selbstlos den Glauben verkündet und mit ihrem Leben bezeugt haben, berührt uns bis heute tief.“ Die Gottesdienste zum Auftakt am 7. Juli und zum Abschluss am 14. Juli werden jeweils um 10 Uhr auf TV Mainfranken (Kabel), auf der Bistums-Homepage (livestreams.bistum-wuerzburg.de) sowie dem YouTube-Kanal des Bistums Würzburg live aus dem Kiliansdom übertragen. Bibel TV Fernsehen überträgt zudem den Gottesdienst am 14. Juli (bibeltv.de).</w:t>
      </w:r>
    </w:p>
    <w:p w14:paraId="77838BFA" w14:textId="77777777" w:rsidR="00A87A56" w:rsidRDefault="00A87A56" w:rsidP="00A87A56">
      <w:pPr>
        <w:spacing w:after="80"/>
        <w:ind w:right="-284"/>
      </w:pPr>
      <w:r>
        <w:t xml:space="preserve">Zum Auftakt der </w:t>
      </w:r>
      <w:proofErr w:type="spellStart"/>
      <w:r>
        <w:t>Kiliani</w:t>
      </w:r>
      <w:proofErr w:type="spellEnd"/>
      <w:r>
        <w:t xml:space="preserve">-Wallfahrtswoche findet am Samstag, 6. Juli, um 19.30 Uhr im Neumünster ein „Musikalisches Abendgebet“ mit Bischof Jung statt. Es steht unter dem Motto „Stars“. Die Junge Domkantorei unter der Leitung von Domkapellmeister Alexander Rüth singt „Morning Star“ von Arvo Pärt, „Stars“ von Eriks </w:t>
      </w:r>
      <w:proofErr w:type="spellStart"/>
      <w:r>
        <w:t>Esenvalds</w:t>
      </w:r>
      <w:proofErr w:type="spellEnd"/>
      <w:r>
        <w:t xml:space="preserve"> und „</w:t>
      </w:r>
      <w:proofErr w:type="spellStart"/>
      <w:r>
        <w:t>Seek</w:t>
      </w:r>
      <w:proofErr w:type="spellEnd"/>
      <w:r>
        <w:t xml:space="preserve"> </w:t>
      </w:r>
      <w:proofErr w:type="spellStart"/>
      <w:r>
        <w:t>him</w:t>
      </w:r>
      <w:proofErr w:type="spellEnd"/>
      <w:r>
        <w:t xml:space="preserve">. </w:t>
      </w:r>
      <w:proofErr w:type="spellStart"/>
      <w:r>
        <w:t>That</w:t>
      </w:r>
      <w:proofErr w:type="spellEnd"/>
      <w:r>
        <w:t xml:space="preserve"> </w:t>
      </w:r>
      <w:proofErr w:type="spellStart"/>
      <w:r>
        <w:t>maketh</w:t>
      </w:r>
      <w:proofErr w:type="spellEnd"/>
      <w:r>
        <w:t xml:space="preserve"> </w:t>
      </w:r>
      <w:proofErr w:type="spellStart"/>
      <w:r>
        <w:t>the</w:t>
      </w:r>
      <w:proofErr w:type="spellEnd"/>
      <w:r>
        <w:t xml:space="preserve"> </w:t>
      </w:r>
      <w:proofErr w:type="spellStart"/>
      <w:r>
        <w:t>seven</w:t>
      </w:r>
      <w:proofErr w:type="spellEnd"/>
      <w:r>
        <w:t xml:space="preserve"> </w:t>
      </w:r>
      <w:proofErr w:type="spellStart"/>
      <w:r>
        <w:t>stars</w:t>
      </w:r>
      <w:proofErr w:type="spellEnd"/>
      <w:r>
        <w:t>“ von Jonathan Dove. Der Eintritt ist frei.</w:t>
      </w:r>
    </w:p>
    <w:p w14:paraId="0C9DF08E" w14:textId="77777777" w:rsidR="00A87A56" w:rsidRDefault="00A87A56" w:rsidP="00A87A56">
      <w:pPr>
        <w:spacing w:after="80"/>
        <w:ind w:right="-284"/>
      </w:pPr>
      <w:r>
        <w:t xml:space="preserve">Eröffnet wird die </w:t>
      </w:r>
      <w:proofErr w:type="spellStart"/>
      <w:r>
        <w:t>Kiliani</w:t>
      </w:r>
      <w:proofErr w:type="spellEnd"/>
      <w:r>
        <w:t xml:space="preserve">-Wallfahrtswoche am Sonntag, 7. Juli, um 9.30 Uhr mit der Reliquienprozession von der Pfarrkirche Sankt Burkard in den Kiliansdom. Bischof Jung, Bischof Martin Hayes, in dessen Diözese </w:t>
      </w:r>
      <w:proofErr w:type="spellStart"/>
      <w:r>
        <w:t>Kilmore</w:t>
      </w:r>
      <w:proofErr w:type="spellEnd"/>
      <w:r>
        <w:t xml:space="preserve"> Kilians Heimatort </w:t>
      </w:r>
      <w:proofErr w:type="spellStart"/>
      <w:r>
        <w:t>Mullagh</w:t>
      </w:r>
      <w:proofErr w:type="spellEnd"/>
      <w:r>
        <w:t xml:space="preserve"> liegt, Weihbischof Paul Reder, Mitglieder des Domkapitels sowie Gläubige aus Irland und den Innenstadtpfarreien begleiten die Häupter der Frankenapostel Kilian, Kolonat und </w:t>
      </w:r>
      <w:proofErr w:type="spellStart"/>
      <w:r>
        <w:t>Totnan</w:t>
      </w:r>
      <w:proofErr w:type="spellEnd"/>
      <w:r>
        <w:t xml:space="preserve"> über die Alte Mainbrücke zum Dom. Bischof Jung feiert den Pontifikalgottesdienst um 10 Uhr im Kiliansdom. Der Gottesdienst wird in Gebärdensprache übersetzt. Eine Begegnung auf dem </w:t>
      </w:r>
      <w:proofErr w:type="spellStart"/>
      <w:r>
        <w:t>Kiliansplatz</w:t>
      </w:r>
      <w:proofErr w:type="spellEnd"/>
      <w:r>
        <w:t xml:space="preserve"> schließt sich an. Um 17 Uhr feiert Bischof Jung im Kiliansdom die Pontifikalvesper.</w:t>
      </w:r>
    </w:p>
    <w:p w14:paraId="22223F72" w14:textId="77777777" w:rsidR="00A87A56" w:rsidRDefault="00A87A56" w:rsidP="00A87A56">
      <w:pPr>
        <w:spacing w:after="80"/>
        <w:ind w:right="-284"/>
      </w:pPr>
      <w:r>
        <w:t xml:space="preserve">Am Montag, 8. Juli, feiert Weihbischof Paul Reder im Kiliansdom eine Pontifikalmesse für Kommunionkinder. Nach dem Gottesdienst treffen sich die Kinder auf dem </w:t>
      </w:r>
      <w:proofErr w:type="spellStart"/>
      <w:r>
        <w:t>Kiliansplatz</w:t>
      </w:r>
      <w:proofErr w:type="spellEnd"/>
      <w:r>
        <w:t xml:space="preserve">. Anschließend gibt es Programm in Kleingruppen, unter anderem eine Domerkundung, einen </w:t>
      </w:r>
      <w:proofErr w:type="spellStart"/>
      <w:r>
        <w:t>Actionbound</w:t>
      </w:r>
      <w:proofErr w:type="spellEnd"/>
      <w:r>
        <w:t xml:space="preserve"> auf den Spuren des heiligen Kilian oder Singen und Spiele bei den Erlöserschwestern in der </w:t>
      </w:r>
      <w:proofErr w:type="spellStart"/>
      <w:r>
        <w:t>Domerschulstraße</w:t>
      </w:r>
      <w:proofErr w:type="spellEnd"/>
      <w:r>
        <w:t>.</w:t>
      </w:r>
    </w:p>
    <w:p w14:paraId="16E8B34F" w14:textId="77777777" w:rsidR="00A87A56" w:rsidRDefault="00A87A56" w:rsidP="00A87A56">
      <w:pPr>
        <w:spacing w:after="80"/>
        <w:ind w:right="-284"/>
      </w:pPr>
      <w:r>
        <w:t xml:space="preserve">Um 19 Uhr feiert Bischof Jung einen Pontifikalgottesdienst für Politikerinnen und Politiker sowie Rätinnen und Räte im Kiliansdom. Eine Begegnung auf dem </w:t>
      </w:r>
      <w:proofErr w:type="spellStart"/>
      <w:r>
        <w:t>Kiliansplatz</w:t>
      </w:r>
      <w:proofErr w:type="spellEnd"/>
      <w:r>
        <w:t xml:space="preserve"> schließt sich an.</w:t>
      </w:r>
    </w:p>
    <w:p w14:paraId="7833AEB2" w14:textId="77777777" w:rsidR="00A87A56" w:rsidRDefault="00A87A56" w:rsidP="00A87A56">
      <w:pPr>
        <w:spacing w:after="80"/>
        <w:ind w:right="-284"/>
      </w:pPr>
      <w:r>
        <w:t xml:space="preserve">Am Dienstag, 9. Juli, sind die Gläubigen aus der Region Aschaffenburg sowie die Pfarrhausfrauen um 10 Uhr zum Pontifikalgottesdienst mit Weihbischof </w:t>
      </w:r>
      <w:proofErr w:type="spellStart"/>
      <w:r>
        <w:t>em</w:t>
      </w:r>
      <w:proofErr w:type="spellEnd"/>
      <w:r>
        <w:t xml:space="preserve">. Ulrich Boom im Kiliansdom mit anschließender Begegnung auf dem </w:t>
      </w:r>
      <w:proofErr w:type="spellStart"/>
      <w:r>
        <w:t>Kiliansplatz</w:t>
      </w:r>
      <w:proofErr w:type="spellEnd"/>
      <w:r>
        <w:t xml:space="preserve"> eingeladen. Um 13.30 Uhr feiert Bischof Jung eine Pontifikalmesse mit Priestern, Diakonen sowie hauptberuflichen Mitarbeiterinnen und Mitarbeitern im Kiliansdom. Daran schließt sich eine Begegnung im </w:t>
      </w:r>
      <w:proofErr w:type="spellStart"/>
      <w:r>
        <w:t>Kilianeum</w:t>
      </w:r>
      <w:proofErr w:type="spellEnd"/>
      <w:r>
        <w:t xml:space="preserve">-Haus der Jugend an. Mitglieder der Einsatzkräfte, der ökumenischen Notfallseelsorge, der Feuerwehr-, Polizei- und Rettungsdienstseelsorge, der ökumenischen Telefonseelsorge und der ökumenischen Krankenhausseelsorge sind um 19 Uhr zu einer Wort-Gottes-Feier mit Weihbischof Reder im Kiliansdom eingeladen. Anschließend treffen sich die Teilnehmerinnen und Teilnehmer zur Begegnung auf dem </w:t>
      </w:r>
      <w:proofErr w:type="spellStart"/>
      <w:r>
        <w:t>Kiliansplatz</w:t>
      </w:r>
      <w:proofErr w:type="spellEnd"/>
      <w:r>
        <w:t>.</w:t>
      </w:r>
    </w:p>
    <w:p w14:paraId="71C1CA10" w14:textId="77777777" w:rsidR="002F3D67" w:rsidRDefault="00A87A56" w:rsidP="002F3D67">
      <w:pPr>
        <w:spacing w:after="80"/>
        <w:ind w:right="-284"/>
      </w:pPr>
      <w:r>
        <w:t xml:space="preserve">Am Mittwoch, 10. Juli, feiert Bischof </w:t>
      </w:r>
      <w:proofErr w:type="spellStart"/>
      <w:r>
        <w:t>em</w:t>
      </w:r>
      <w:proofErr w:type="spellEnd"/>
      <w:r>
        <w:t xml:space="preserve">. Dr. Friedhelm Hofmann mit den Gläubigen aus der Region Schweinfurt einen Pontifikalgottesdienst im Kiliansdom mit anschließender Begegnung auf dem </w:t>
      </w:r>
      <w:proofErr w:type="spellStart"/>
      <w:r>
        <w:t>Kiliansplatz</w:t>
      </w:r>
      <w:proofErr w:type="spellEnd"/>
      <w:r>
        <w:t>.</w:t>
      </w:r>
      <w:r w:rsidR="002F3D67">
        <w:br w:type="page"/>
      </w:r>
    </w:p>
    <w:p w14:paraId="3271BB21" w14:textId="77777777" w:rsidR="000E268F" w:rsidRPr="000E268F" w:rsidRDefault="000E268F" w:rsidP="00A87A56">
      <w:pPr>
        <w:spacing w:after="80"/>
        <w:ind w:right="-284"/>
        <w:rPr>
          <w:sz w:val="2"/>
          <w:szCs w:val="2"/>
        </w:rPr>
      </w:pPr>
    </w:p>
    <w:p w14:paraId="5024A971" w14:textId="77777777" w:rsidR="00A87A56" w:rsidRDefault="00A87A56" w:rsidP="00A87A56">
      <w:pPr>
        <w:spacing w:after="80"/>
        <w:ind w:right="-284"/>
      </w:pPr>
      <w:r>
        <w:t xml:space="preserve">Um 19 Uhr feiern Bischof Jung, Erzpriester Martinos </w:t>
      </w:r>
      <w:proofErr w:type="spellStart"/>
      <w:r>
        <w:t>Petzolt</w:t>
      </w:r>
      <w:proofErr w:type="spellEnd"/>
      <w:r>
        <w:t xml:space="preserve"> (Griechisch-Orthodoxe Kirche), Pfarrer Vladimir </w:t>
      </w:r>
      <w:proofErr w:type="spellStart"/>
      <w:r>
        <w:t>Bayanov</w:t>
      </w:r>
      <w:proofErr w:type="spellEnd"/>
      <w:r>
        <w:t xml:space="preserve"> (Russisch-Orthodoxe Gemeinde in Würzburg), Diakon Johann </w:t>
      </w:r>
      <w:proofErr w:type="spellStart"/>
      <w:r>
        <w:t>Ün</w:t>
      </w:r>
      <w:proofErr w:type="spellEnd"/>
      <w:r>
        <w:t xml:space="preserve"> (Syrisch-Orthodoxe Kirche), Dekan Oliver Bruckmann (Evangelisch-Lutherische Kirche), Christoph Schmitter (Freie evangelische Gemeinde Würzburg) und Vertretern der Äthiopisch-Orthodoxen Gemeinde eine orthodoxe Vesper mit anschließender </w:t>
      </w:r>
      <w:proofErr w:type="spellStart"/>
      <w:r>
        <w:t>Artoklasia</w:t>
      </w:r>
      <w:proofErr w:type="spellEnd"/>
      <w:r>
        <w:t xml:space="preserve"> (</w:t>
      </w:r>
      <w:proofErr w:type="spellStart"/>
      <w:r>
        <w:t>Agapefeier</w:t>
      </w:r>
      <w:proofErr w:type="spellEnd"/>
      <w:r>
        <w:t xml:space="preserve">) in ökumenischer Gemeinschaft auf dem </w:t>
      </w:r>
      <w:proofErr w:type="spellStart"/>
      <w:r>
        <w:t>Kiliansplatz</w:t>
      </w:r>
      <w:proofErr w:type="spellEnd"/>
      <w:r>
        <w:t>.</w:t>
      </w:r>
    </w:p>
    <w:p w14:paraId="298546B1" w14:textId="77777777" w:rsidR="00A87A56" w:rsidRDefault="00A87A56" w:rsidP="00A87A56">
      <w:pPr>
        <w:spacing w:after="80"/>
        <w:ind w:right="-284"/>
      </w:pPr>
      <w:r>
        <w:t xml:space="preserve">Am Donnerstag, 11. Juli, sind die Marktkaufleute, Schaustellerinnen und Schausteller um 7.30 Uhr zu einer Messe mit Generalvikar Dr. Jürgen Vorndran in die Marienkapelle eingeladen. Weihbischof Reder feiert um 10 Uhr mit den Gläubigen aus der Region Würzburg einen Pontifikalgottesdienst im Kiliansdom, eine Begegnung auf dem </w:t>
      </w:r>
      <w:proofErr w:type="spellStart"/>
      <w:r>
        <w:t>Kiliansplatz</w:t>
      </w:r>
      <w:proofErr w:type="spellEnd"/>
      <w:r>
        <w:t xml:space="preserve"> schließt sich an. Anlässlich des Jubiläums „120 Jahre Katholischer Deutscher Frauenbund im Bistum Würzburg“ feiert Bischof Jung im Rahmen der Frauenwallfahrt um 15 Uhr eine Pontifikalmesse im Kiliansdom, eine Begegnung auf dem </w:t>
      </w:r>
      <w:proofErr w:type="spellStart"/>
      <w:r>
        <w:t>Kiliansplatz</w:t>
      </w:r>
      <w:proofErr w:type="spellEnd"/>
      <w:r>
        <w:t xml:space="preserve"> schließt sich an. Um 18 Uhr sind die Ordensleute zu einer Messe mit Ordensreferent Domvikar Paul </w:t>
      </w:r>
      <w:proofErr w:type="spellStart"/>
      <w:r>
        <w:t>Weismantel</w:t>
      </w:r>
      <w:proofErr w:type="spellEnd"/>
      <w:r>
        <w:t xml:space="preserve"> im Neumünster eingeladen, eine Begegnung auf dem </w:t>
      </w:r>
      <w:proofErr w:type="spellStart"/>
      <w:r>
        <w:t>Kiliansplatz</w:t>
      </w:r>
      <w:proofErr w:type="spellEnd"/>
      <w:r>
        <w:t xml:space="preserve"> schließt sich an.</w:t>
      </w:r>
    </w:p>
    <w:p w14:paraId="78F5CAB1" w14:textId="77777777" w:rsidR="00A87A56" w:rsidRDefault="00A87A56" w:rsidP="00A87A56">
      <w:pPr>
        <w:spacing w:after="80"/>
        <w:ind w:right="-284"/>
      </w:pPr>
      <w:r>
        <w:t xml:space="preserve">Beim „Orgelsommer im Kiliansdom – Freundschaftskonzert zu </w:t>
      </w:r>
      <w:proofErr w:type="spellStart"/>
      <w:r>
        <w:t>Kiliani</w:t>
      </w:r>
      <w:proofErr w:type="spellEnd"/>
      <w:r>
        <w:t xml:space="preserve">“ um 19.30 Uhr im Kiliansdom erklingen Werke von Johann Sebastian Bach, Josef Rheinberger, Maurice </w:t>
      </w:r>
      <w:proofErr w:type="spellStart"/>
      <w:r>
        <w:t>Durflé</w:t>
      </w:r>
      <w:proofErr w:type="spellEnd"/>
      <w:r>
        <w:t xml:space="preserve"> sowie Improvisationen von Domorganist Professor Stefan Schmidt. Vor dem Konzert gibt es um 19 Uhr einen Wein-Aperitif im Hof des </w:t>
      </w:r>
      <w:proofErr w:type="spellStart"/>
      <w:r>
        <w:t>Burkardushauses</w:t>
      </w:r>
      <w:proofErr w:type="spellEnd"/>
      <w:r>
        <w:t xml:space="preserve">. Karten zum Stückpreis von 15 beziehungsweise zwölf Euro (im Abo zu 29 beziehungsweise 23 Euro) bei der </w:t>
      </w:r>
      <w:proofErr w:type="spellStart"/>
      <w:r>
        <w:t>Dominfo</w:t>
      </w:r>
      <w:proofErr w:type="spellEnd"/>
      <w:r>
        <w:t>, Domstraße 40, und an der Konzertkasse.</w:t>
      </w:r>
    </w:p>
    <w:p w14:paraId="086DD2B4" w14:textId="77777777" w:rsidR="00A87A56" w:rsidRDefault="00A87A56" w:rsidP="00A87A56">
      <w:pPr>
        <w:spacing w:after="80"/>
        <w:ind w:right="-284"/>
      </w:pPr>
      <w:r>
        <w:t xml:space="preserve">Am Freitag, 12. Juli, feiert Pfarrer i. R. Adam </w:t>
      </w:r>
      <w:proofErr w:type="spellStart"/>
      <w:r>
        <w:t>Possmayer</w:t>
      </w:r>
      <w:proofErr w:type="spellEnd"/>
      <w:r>
        <w:t xml:space="preserve"> um 10 Uhr im Neumünster eine Messe für die Aussiedler und Vertriebenen, eine Begegnung auf dem </w:t>
      </w:r>
      <w:proofErr w:type="spellStart"/>
      <w:r>
        <w:t>Kiliansplatz</w:t>
      </w:r>
      <w:proofErr w:type="spellEnd"/>
      <w:r>
        <w:t xml:space="preserve"> schließt sich an. Die Wallfahrt für die Kindergartenkinder aus den Dekanaten </w:t>
      </w:r>
      <w:proofErr w:type="spellStart"/>
      <w:r>
        <w:t>Haßberge</w:t>
      </w:r>
      <w:proofErr w:type="spellEnd"/>
      <w:r>
        <w:t xml:space="preserve">, Rhön-Grabfeld und Bad Kissingen beginnt um 10.30 Uhr mit einer </w:t>
      </w:r>
      <w:proofErr w:type="spellStart"/>
      <w:r>
        <w:t>Statio</w:t>
      </w:r>
      <w:proofErr w:type="spellEnd"/>
      <w:r>
        <w:t xml:space="preserve"> in der Pfarrkirche Sankt Burkard. Von dort ziehen die Kinder in einer Prozession zum Dom, wo eine Segensfeier mit Bischof Jung stattfindet. Anschließend können die Kinder den Bischof auf dem </w:t>
      </w:r>
      <w:proofErr w:type="spellStart"/>
      <w:r>
        <w:t>Kiliansplatz</w:t>
      </w:r>
      <w:proofErr w:type="spellEnd"/>
      <w:r>
        <w:t xml:space="preserve"> treffen. Um 17 Uhr feiert Weihbischof Reder einen Pontifikalgottesdienst für Verantwortliche in Erziehung und Schule mit Verleihung der </w:t>
      </w:r>
      <w:proofErr w:type="spellStart"/>
      <w:r>
        <w:t>Missio</w:t>
      </w:r>
      <w:proofErr w:type="spellEnd"/>
      <w:r>
        <w:t xml:space="preserve"> canonica. Eine Begegnung auf dem </w:t>
      </w:r>
      <w:proofErr w:type="spellStart"/>
      <w:r>
        <w:t>Kiliansplatz</w:t>
      </w:r>
      <w:proofErr w:type="spellEnd"/>
      <w:r>
        <w:t xml:space="preserve"> schließt sich an.</w:t>
      </w:r>
    </w:p>
    <w:p w14:paraId="7838F42A" w14:textId="77777777" w:rsidR="00A87A56" w:rsidRDefault="00A87A56" w:rsidP="00A87A56">
      <w:pPr>
        <w:spacing w:after="80"/>
        <w:ind w:right="-284"/>
      </w:pPr>
      <w:r>
        <w:t>Am Samstag, 13. Juli, feiert Bischof Jung um 10.30 Uhr eine Pontifikalmesse für Menschen im Alter, in Krankheit und mit Behinderung im Kiliansdom.</w:t>
      </w:r>
    </w:p>
    <w:p w14:paraId="3BFBF8FA" w14:textId="77777777" w:rsidR="00A87A56" w:rsidRDefault="00A87A56" w:rsidP="00A87A56">
      <w:pPr>
        <w:spacing w:after="80"/>
        <w:ind w:right="-284"/>
      </w:pPr>
      <w:r>
        <w:t>Zum „Tag der Jugend“ am gleichen Tag macht die Kirchliche Jugendarbeit (</w:t>
      </w:r>
      <w:proofErr w:type="spellStart"/>
      <w:r>
        <w:t>kja</w:t>
      </w:r>
      <w:proofErr w:type="spellEnd"/>
      <w:r>
        <w:t xml:space="preserve">) auf dem Domvorplatz ein zentrales Angebot für Jugendliche und junge Erwachsene. Ab 14 Uhr sind eine Jurte und ein Cargo Runner aufgebaut, in denen die Angebote der </w:t>
      </w:r>
      <w:proofErr w:type="spellStart"/>
      <w:r>
        <w:t>kja</w:t>
      </w:r>
      <w:proofErr w:type="spellEnd"/>
      <w:r>
        <w:t xml:space="preserve"> vorgestellt werden. Es gibt Aktionen wie Air-</w:t>
      </w:r>
      <w:proofErr w:type="spellStart"/>
      <w:r>
        <w:t>Brush</w:t>
      </w:r>
      <w:proofErr w:type="spellEnd"/>
      <w:r>
        <w:t>-Tattoos, Hoffnungsbotschaften gestalten, Impulse sowie Gesprächsangebote. Den Abschluss bildet eine Wort-Gottes-Feier von 17 bis 17.30 Uhr in der Jurte.</w:t>
      </w:r>
    </w:p>
    <w:p w14:paraId="4C8B6344" w14:textId="77777777" w:rsidR="00A87A56" w:rsidRDefault="00A87A56" w:rsidP="00A87A56">
      <w:pPr>
        <w:spacing w:after="80"/>
        <w:ind w:right="-284"/>
      </w:pPr>
      <w:r>
        <w:t>Eine Premiere ist die „Nacht der Hoffnung“ im Kiliansdom. Bischof Jung feiert um 20 Uhr eine Pontifikalmesse mit Aussetzung und Anbetung. Danach ist bis 24 Uhr Zeit für Stille und Gebet, Licht und Musik, Beichte, Segen und Gespräch. „So wollen wir Menschen ermutigen, auf ihrer persönlichen Suche nach Sinn und Trost Christus als Stern in der Nacht neu zu entdecken, der auch ihnen leuchtet und ihr Leben hell macht“, sagt der Bischof.</w:t>
      </w:r>
    </w:p>
    <w:p w14:paraId="1A6BF661" w14:textId="77777777" w:rsidR="00A87A56" w:rsidRDefault="00A87A56" w:rsidP="00A87A56">
      <w:pPr>
        <w:spacing w:after="80"/>
        <w:ind w:right="-284"/>
      </w:pPr>
      <w:r>
        <w:t xml:space="preserve">Die </w:t>
      </w:r>
      <w:proofErr w:type="spellStart"/>
      <w:r>
        <w:t>Kiliani</w:t>
      </w:r>
      <w:proofErr w:type="spellEnd"/>
      <w:r>
        <w:t>-Wallfahrtswoche schließt mit dem Pontifikalgottesdienst unter dem Motto „</w:t>
      </w:r>
      <w:proofErr w:type="spellStart"/>
      <w:proofErr w:type="gramStart"/>
      <w:r>
        <w:t>Familie.Welt.Weit</w:t>
      </w:r>
      <w:proofErr w:type="spellEnd"/>
      <w:proofErr w:type="gramEnd"/>
      <w:r>
        <w:t>“ für muttersprachliche Gemeinden, Weltkirche, „weltwärts“-Freiwilligendienste sowie Missionarinnen und Missionare mit Bischof Jung am Sonntag, 14. Juli, um 10 Uhr im Kiliansdom. Für Familien wird ein kleines Programm angeboten.</w:t>
      </w:r>
    </w:p>
    <w:p w14:paraId="3AD7B670" w14:textId="77777777" w:rsidR="00A87A56" w:rsidRDefault="00A87A56" w:rsidP="00A87A56">
      <w:pPr>
        <w:pStyle w:val="Zwischenberschrift"/>
        <w:spacing w:after="80"/>
        <w:ind w:right="-284"/>
      </w:pPr>
      <w:r>
        <w:t>Fünf Gottesdienste für Ehejubilare</w:t>
      </w:r>
    </w:p>
    <w:p w14:paraId="007EC04E" w14:textId="77777777" w:rsidR="00A87A56" w:rsidRDefault="00A87A56" w:rsidP="00A87A56">
      <w:pPr>
        <w:spacing w:after="80"/>
        <w:ind w:right="-284"/>
      </w:pPr>
      <w:r>
        <w:t xml:space="preserve">Die Gottesdienste für die Ehejubilare finden vor der offiziellen Eröffnung der Wallfahrtswoche statt. Eingeladen sind alle Ehepaare, die im Jahr 2024 Silbernes, Goldenes oder Diamantenes Ehejubiläum feiern oder gefeiert haben. Die Begegnungen nach den </w:t>
      </w:r>
      <w:proofErr w:type="spellStart"/>
      <w:r>
        <w:t>Ehejubilarsgottesdiensten</w:t>
      </w:r>
      <w:proofErr w:type="spellEnd"/>
      <w:r>
        <w:t xml:space="preserve"> finden auf dem </w:t>
      </w:r>
      <w:proofErr w:type="spellStart"/>
      <w:r>
        <w:t>Kiliansplatz</w:t>
      </w:r>
      <w:proofErr w:type="spellEnd"/>
      <w:r>
        <w:t xml:space="preserve"> statt.</w:t>
      </w:r>
    </w:p>
    <w:p w14:paraId="19A42D1B" w14:textId="77777777" w:rsidR="000E268F" w:rsidRDefault="00A87A56" w:rsidP="00A87A56">
      <w:pPr>
        <w:spacing w:after="80"/>
        <w:ind w:right="-284"/>
      </w:pPr>
      <w:r>
        <w:t xml:space="preserve">Am Donnerstag, 4. Juli, feiert Weihbischof </w:t>
      </w:r>
      <w:proofErr w:type="spellStart"/>
      <w:r>
        <w:t>em</w:t>
      </w:r>
      <w:proofErr w:type="spellEnd"/>
      <w:r>
        <w:t>. Ulrich Boom um 10.30 Uhr im Kiliansdom ein Pontifikalamt für Gold- und Diamantjubelpaare. Um 14.30 Uhr feiert Bischof Jung im Dom ein Pontifikalamt für Gold- und Diamantjubelpaare.</w:t>
      </w:r>
    </w:p>
    <w:p w14:paraId="4A632433" w14:textId="77777777" w:rsidR="000E268F" w:rsidRDefault="000E268F">
      <w:pPr>
        <w:spacing w:before="0" w:after="0"/>
      </w:pPr>
      <w:r>
        <w:br w:type="page"/>
      </w:r>
    </w:p>
    <w:p w14:paraId="58709121" w14:textId="77777777" w:rsidR="000E268F" w:rsidRPr="000E268F" w:rsidRDefault="000E268F" w:rsidP="00A87A56">
      <w:pPr>
        <w:spacing w:after="80"/>
        <w:ind w:right="-284"/>
        <w:rPr>
          <w:sz w:val="2"/>
          <w:szCs w:val="2"/>
        </w:rPr>
      </w:pPr>
    </w:p>
    <w:p w14:paraId="717C83FD" w14:textId="77777777" w:rsidR="00A87A56" w:rsidRDefault="00A87A56" w:rsidP="00A87A56">
      <w:pPr>
        <w:spacing w:after="80"/>
        <w:ind w:right="-284"/>
      </w:pPr>
      <w:r>
        <w:t xml:space="preserve">Am Freitag, 5. Juli, feiert Weihbischof </w:t>
      </w:r>
      <w:proofErr w:type="spellStart"/>
      <w:r>
        <w:t>em</w:t>
      </w:r>
      <w:proofErr w:type="spellEnd"/>
      <w:r>
        <w:t>. Ulrich Boom um 10.30 Uhr im Kiliansdom ein Pontifikalamt für Gold- und Diamantjubelpaare. Um 14.30 Uhr feiert Weihbischof Reder im Dom ein Pontifikalamt für Gold- und Diamantjubelpaare. Um 19 Uhr sind alle Ehepaare zum Gottesdienst mit Bischof Jung in den Dom eingeladen, die ihr Silberjubiläum feiern.</w:t>
      </w:r>
    </w:p>
    <w:p w14:paraId="50E07B6B" w14:textId="77777777" w:rsidR="00A87A56" w:rsidRDefault="00A87A56" w:rsidP="00A87A56">
      <w:pPr>
        <w:spacing w:after="80"/>
        <w:ind w:right="-284"/>
      </w:pPr>
      <w:r>
        <w:t>Jeweils eine Stunde vor den Gottesdiensten für die Gold- und Diamantjubelpaare besteht die Gelegenheit zum Empfang des Bußsakraments.</w:t>
      </w:r>
    </w:p>
    <w:p w14:paraId="4EEB911C" w14:textId="77777777" w:rsidR="00A87A56" w:rsidRDefault="00A87A56" w:rsidP="00A87A56">
      <w:pPr>
        <w:pStyle w:val="Zwischenberschrift"/>
        <w:spacing w:after="80"/>
        <w:ind w:right="-284"/>
      </w:pPr>
      <w:r>
        <w:t>Andachten und Beichtgelegenheiten</w:t>
      </w:r>
    </w:p>
    <w:p w14:paraId="3E2AC5D3" w14:textId="77777777" w:rsidR="00A87A56" w:rsidRDefault="00A87A56" w:rsidP="00A87A56">
      <w:pPr>
        <w:spacing w:after="80"/>
        <w:ind w:right="-284"/>
      </w:pPr>
      <w:r>
        <w:t xml:space="preserve">Während der </w:t>
      </w:r>
      <w:proofErr w:type="spellStart"/>
      <w:r>
        <w:t>Kiliani</w:t>
      </w:r>
      <w:proofErr w:type="spellEnd"/>
      <w:r>
        <w:t xml:space="preserve">-Wallfahrtswoche wird von Montag, 8. Juli, bis Samstag, 13. Juli, täglich um 8 Uhr eine Messe in der </w:t>
      </w:r>
      <w:proofErr w:type="spellStart"/>
      <w:r>
        <w:t>Kilianskrypta</w:t>
      </w:r>
      <w:proofErr w:type="spellEnd"/>
      <w:r>
        <w:t xml:space="preserve"> im Neumünster gefeiert.</w:t>
      </w:r>
    </w:p>
    <w:p w14:paraId="09F403A7" w14:textId="77777777" w:rsidR="00A87A56" w:rsidRDefault="00A87A56" w:rsidP="00A87A56">
      <w:pPr>
        <w:spacing w:after="80"/>
        <w:ind w:right="-284"/>
      </w:pPr>
      <w:r>
        <w:t>Der Orgelimpuls „5 nach 12“ im Kiliansdom findet von Dienstag, 9. Juli, bis Donnerstag, 11. Juli, täglich um 12.05 Uhr statt.</w:t>
      </w:r>
    </w:p>
    <w:p w14:paraId="713CC288" w14:textId="77777777" w:rsidR="00A87A56" w:rsidRDefault="00A87A56" w:rsidP="00A87A56">
      <w:pPr>
        <w:spacing w:after="80"/>
        <w:ind w:right="-284"/>
      </w:pPr>
      <w:r>
        <w:t xml:space="preserve">Führungen im Dom werden am Mittwoch, 10. Juli, und Donnerstag, 11. Juli, jeweils um 12.30 Uhr angeboten. Treffpunkt ist am Siebenarmigen Leuchter. Tickets gibt es bei der </w:t>
      </w:r>
      <w:proofErr w:type="spellStart"/>
      <w:r>
        <w:t>Dominfo</w:t>
      </w:r>
      <w:proofErr w:type="spellEnd"/>
      <w:r>
        <w:t xml:space="preserve"> am Domvorplatz.</w:t>
      </w:r>
    </w:p>
    <w:p w14:paraId="42FFC355" w14:textId="77777777" w:rsidR="00A87A56" w:rsidRDefault="00A87A56" w:rsidP="00A87A56">
      <w:pPr>
        <w:spacing w:after="80"/>
        <w:ind w:right="-284"/>
      </w:pPr>
      <w:r>
        <w:t>Beichtgelegenheit besteht von Montag, 8. Juli, bis Samstag, 13. Juli, von 9.15 bis 11.30 Uhr sowie von 15.30 bis 17.30 Uhr in der Beichtkapelle der Franziskanerkirche in der Franziskanergasse 1.</w:t>
      </w:r>
    </w:p>
    <w:p w14:paraId="68F56B51" w14:textId="77777777" w:rsidR="00A87A56" w:rsidRDefault="00A87A56" w:rsidP="00A87A56">
      <w:pPr>
        <w:pStyle w:val="Zwischenberschrift"/>
        <w:spacing w:after="80"/>
        <w:ind w:right="-284"/>
      </w:pPr>
      <w:proofErr w:type="spellStart"/>
      <w:r>
        <w:t>Kiliani-Lecture</w:t>
      </w:r>
      <w:proofErr w:type="spellEnd"/>
    </w:p>
    <w:p w14:paraId="2A2301A8" w14:textId="77777777" w:rsidR="00A87A56" w:rsidRPr="005B43FC" w:rsidRDefault="00A87A56" w:rsidP="00A87A56">
      <w:pPr>
        <w:spacing w:after="80"/>
        <w:ind w:right="-284"/>
        <w:rPr>
          <w:lang w:val="en-US"/>
        </w:rPr>
      </w:pPr>
      <w:r>
        <w:t xml:space="preserve">Am Donnerstag, 4. Juli, wird um 19 Uhr eine </w:t>
      </w:r>
      <w:proofErr w:type="spellStart"/>
      <w:r>
        <w:t>Kiliani-Lecture</w:t>
      </w:r>
      <w:proofErr w:type="spellEnd"/>
      <w:r>
        <w:t xml:space="preserve"> im </w:t>
      </w:r>
      <w:proofErr w:type="spellStart"/>
      <w:r>
        <w:t>Toscanasaal</w:t>
      </w:r>
      <w:proofErr w:type="spellEnd"/>
      <w:r>
        <w:t xml:space="preserve"> der Würzburger Residenz angeboten. </w:t>
      </w:r>
      <w:r w:rsidRPr="005B43FC">
        <w:rPr>
          <w:lang w:val="en-US"/>
        </w:rPr>
        <w:t xml:space="preserve">Professor Dr. Michael Mullaney, </w:t>
      </w:r>
      <w:proofErr w:type="spellStart"/>
      <w:r w:rsidRPr="005B43FC">
        <w:rPr>
          <w:lang w:val="en-US"/>
        </w:rPr>
        <w:t>Präsident</w:t>
      </w:r>
      <w:proofErr w:type="spellEnd"/>
      <w:r w:rsidRPr="005B43FC">
        <w:rPr>
          <w:lang w:val="en-US"/>
        </w:rPr>
        <w:t xml:space="preserve"> der Saint Patrick’s Pontifical University in Maynooth (</w:t>
      </w:r>
      <w:proofErr w:type="spellStart"/>
      <w:r w:rsidRPr="005B43FC">
        <w:rPr>
          <w:lang w:val="en-US"/>
        </w:rPr>
        <w:t>Irland</w:t>
      </w:r>
      <w:proofErr w:type="spellEnd"/>
      <w:r w:rsidRPr="005B43FC">
        <w:rPr>
          <w:lang w:val="en-US"/>
        </w:rPr>
        <w:t xml:space="preserve">), </w:t>
      </w:r>
      <w:proofErr w:type="spellStart"/>
      <w:r w:rsidRPr="005B43FC">
        <w:rPr>
          <w:lang w:val="en-US"/>
        </w:rPr>
        <w:t>spricht</w:t>
      </w:r>
      <w:proofErr w:type="spellEnd"/>
      <w:r w:rsidRPr="005B43FC">
        <w:rPr>
          <w:lang w:val="en-US"/>
        </w:rPr>
        <w:t xml:space="preserve"> </w:t>
      </w:r>
      <w:proofErr w:type="spellStart"/>
      <w:r w:rsidRPr="005B43FC">
        <w:rPr>
          <w:lang w:val="en-US"/>
        </w:rPr>
        <w:t>zum</w:t>
      </w:r>
      <w:proofErr w:type="spellEnd"/>
      <w:r w:rsidRPr="005B43FC">
        <w:rPr>
          <w:lang w:val="en-US"/>
        </w:rPr>
        <w:t xml:space="preserve"> </w:t>
      </w:r>
      <w:proofErr w:type="spellStart"/>
      <w:r w:rsidRPr="005B43FC">
        <w:rPr>
          <w:lang w:val="en-US"/>
        </w:rPr>
        <w:t>Thema</w:t>
      </w:r>
      <w:proofErr w:type="spellEnd"/>
      <w:r w:rsidRPr="005B43FC">
        <w:rPr>
          <w:lang w:val="en-US"/>
        </w:rPr>
        <w:t xml:space="preserve"> „Irish Catholicism: Dying and </w:t>
      </w:r>
      <w:proofErr w:type="gramStart"/>
      <w:r w:rsidRPr="005B43FC">
        <w:rPr>
          <w:lang w:val="en-US"/>
        </w:rPr>
        <w:t>Rebirth“</w:t>
      </w:r>
      <w:proofErr w:type="gramEnd"/>
      <w:r w:rsidRPr="005B43FC">
        <w:rPr>
          <w:lang w:val="en-US"/>
        </w:rPr>
        <w:t>.</w:t>
      </w:r>
    </w:p>
    <w:p w14:paraId="1C034DD8" w14:textId="77777777" w:rsidR="00A87A56" w:rsidRDefault="00A87A56" w:rsidP="00A87A56">
      <w:pPr>
        <w:spacing w:after="80"/>
        <w:ind w:right="-284"/>
      </w:pPr>
      <w:r>
        <w:t xml:space="preserve">Weitere Informationen zur </w:t>
      </w:r>
      <w:proofErr w:type="spellStart"/>
      <w:r>
        <w:t>Kiliani</w:t>
      </w:r>
      <w:proofErr w:type="spellEnd"/>
      <w:r>
        <w:t>-Wallfahrtswoche gibt es im Internet unter https://kiliani.bistum-wuerzburg.de. Einen Überblick über alle Angebote für Jugendliche und junge Erwachsene am „Tag der Jugend“ am Samstag, 13. Juli, gibt es auf der Homepage der Kirchlichen Jugendarbeit (</w:t>
      </w:r>
      <w:bookmarkStart w:id="1" w:name="_Hlk169603968"/>
      <w:r>
        <w:t>https://www.kja-wuerzburg.de/veranstaltungen/kiliani-tag-der-jugend/</w:t>
      </w:r>
      <w:bookmarkEnd w:id="1"/>
      <w:r>
        <w:t>).</w:t>
      </w:r>
    </w:p>
    <w:p w14:paraId="45CE19B5" w14:textId="77777777" w:rsidR="00A87A56" w:rsidRDefault="00A87A56" w:rsidP="00A87A56">
      <w:pPr>
        <w:spacing w:after="80"/>
        <w:ind w:right="-284"/>
        <w:jc w:val="right"/>
        <w:rPr>
          <w:i/>
        </w:rPr>
      </w:pPr>
      <w:r>
        <w:rPr>
          <w:i/>
        </w:rPr>
        <w:t>(Programmänderungen jederzeit möglich)</w:t>
      </w:r>
    </w:p>
    <w:p w14:paraId="0EBCFE1D" w14:textId="77777777" w:rsidR="00A87A56" w:rsidRDefault="00A87A56" w:rsidP="00A87A56">
      <w:pPr>
        <w:spacing w:after="80"/>
        <w:ind w:right="-284"/>
      </w:pPr>
      <w:r>
        <w:t>(113 Zeilen/2624/0660; E-Mail voraus)</w:t>
      </w:r>
    </w:p>
    <w:p w14:paraId="036D4B59" w14:textId="77777777" w:rsidR="00A87A56" w:rsidRDefault="00A87A56" w:rsidP="00A87A56">
      <w:pPr>
        <w:spacing w:after="80"/>
        <w:ind w:right="-284"/>
        <w:rPr>
          <w:i/>
        </w:rPr>
      </w:pPr>
      <w:r>
        <w:rPr>
          <w:b/>
          <w:i/>
          <w:u w:val="single"/>
        </w:rPr>
        <w:t>Hinweis für Redaktionen:</w:t>
      </w:r>
      <w:r>
        <w:rPr>
          <w:i/>
        </w:rPr>
        <w:t xml:space="preserve"> Fotos abrufbar im Internet</w:t>
      </w:r>
    </w:p>
    <w:p w14:paraId="12F03A46" w14:textId="77777777" w:rsidR="000E2A43" w:rsidRDefault="005B43FC" w:rsidP="005B43FC">
      <w:pPr>
        <w:spacing w:before="0" w:after="0"/>
      </w:pPr>
      <w:r>
        <w:br w:type="page"/>
      </w:r>
    </w:p>
    <w:p w14:paraId="24F857F6" w14:textId="77777777" w:rsidR="000E2A43" w:rsidRPr="00FA2840" w:rsidRDefault="000E2A43" w:rsidP="000E2A43">
      <w:pPr>
        <w:rPr>
          <w:sz w:val="2"/>
          <w:szCs w:val="2"/>
        </w:rPr>
      </w:pPr>
    </w:p>
    <w:p w14:paraId="66534B9C" w14:textId="77777777" w:rsidR="00F9089D" w:rsidRDefault="00F9089D" w:rsidP="00F9089D">
      <w:pPr>
        <w:pStyle w:val="berschrift1"/>
      </w:pPr>
      <w:r>
        <w:t xml:space="preserve">Programm der </w:t>
      </w:r>
      <w:proofErr w:type="spellStart"/>
      <w:r>
        <w:t>Kiliani</w:t>
      </w:r>
      <w:proofErr w:type="spellEnd"/>
      <w:r>
        <w:t>-Wallfahrtswoche 2024 vom 7. bis 14. Juli und der Tage der Ehejubilare am 4. und 5. Juli</w:t>
      </w:r>
    </w:p>
    <w:p w14:paraId="2488984F" w14:textId="77777777" w:rsidR="00F9089D" w:rsidRPr="00553BB7" w:rsidRDefault="00F9089D" w:rsidP="00F9089D">
      <w:pPr>
        <w:rPr>
          <w:b/>
        </w:rPr>
      </w:pPr>
      <w:r w:rsidRPr="00553BB7">
        <w:rPr>
          <w:b/>
        </w:rPr>
        <w:t>Donnerstag, 4. Juli:</w:t>
      </w:r>
    </w:p>
    <w:p w14:paraId="2747D31C" w14:textId="77777777" w:rsidR="00F9089D" w:rsidRDefault="00F9089D" w:rsidP="00F9089D">
      <w:pPr>
        <w:rPr>
          <w:u w:val="single"/>
        </w:rPr>
      </w:pPr>
      <w:r>
        <w:rPr>
          <w:u w:val="single"/>
        </w:rPr>
        <w:t>Tag der Ehejubilare:</w:t>
      </w:r>
      <w:r w:rsidRPr="00D33931">
        <w:t xml:space="preserve"> </w:t>
      </w:r>
      <w:r>
        <w:t xml:space="preserve">10.30 Uhr Pontifikalgottesdienst mit Weihbischof </w:t>
      </w:r>
      <w:proofErr w:type="spellStart"/>
      <w:r>
        <w:t>em</w:t>
      </w:r>
      <w:proofErr w:type="spellEnd"/>
      <w:r>
        <w:t xml:space="preserve">. Ulrich Boom im Kiliansdom für Gold- und Diamantjubelpaare. Eine Begegnung auf dem </w:t>
      </w:r>
      <w:proofErr w:type="spellStart"/>
      <w:r>
        <w:t>Kiliansplatz</w:t>
      </w:r>
      <w:proofErr w:type="spellEnd"/>
      <w:r>
        <w:t xml:space="preserve"> schließt sich an.</w:t>
      </w:r>
    </w:p>
    <w:p w14:paraId="097AACCC" w14:textId="77777777" w:rsidR="00F9089D" w:rsidRDefault="00F9089D" w:rsidP="00F9089D">
      <w:pPr>
        <w:rPr>
          <w:u w:val="single"/>
        </w:rPr>
      </w:pPr>
      <w:r>
        <w:rPr>
          <w:u w:val="single"/>
        </w:rPr>
        <w:t>Tag der Ehejubilare:</w:t>
      </w:r>
      <w:r w:rsidRPr="00D33931">
        <w:t xml:space="preserve"> </w:t>
      </w:r>
      <w:r>
        <w:t xml:space="preserve">14.30 Uhr Pontifikalgottesdienst mit Bischof Dr. Franz Jung im Kiliansdom für Gold- und Diamantjubelpaare. Eine Begegnung auf dem </w:t>
      </w:r>
      <w:proofErr w:type="spellStart"/>
      <w:r>
        <w:t>Kiliansplatz</w:t>
      </w:r>
      <w:proofErr w:type="spellEnd"/>
      <w:r>
        <w:t xml:space="preserve"> schließt sich an.</w:t>
      </w:r>
    </w:p>
    <w:p w14:paraId="4243B67F" w14:textId="77777777" w:rsidR="00F9089D" w:rsidRDefault="00F9089D" w:rsidP="00F9089D">
      <w:proofErr w:type="spellStart"/>
      <w:r w:rsidRPr="00553BB7">
        <w:rPr>
          <w:u w:val="single"/>
        </w:rPr>
        <w:t>Kiliani-Lecture</w:t>
      </w:r>
      <w:proofErr w:type="spellEnd"/>
      <w:r w:rsidRPr="00553BB7">
        <w:rPr>
          <w:u w:val="single"/>
        </w:rPr>
        <w:t>:</w:t>
      </w:r>
      <w:r>
        <w:t xml:space="preserve"> 19 Uhr </w:t>
      </w:r>
      <w:proofErr w:type="spellStart"/>
      <w:r>
        <w:t>Kiliani-Lecture</w:t>
      </w:r>
      <w:proofErr w:type="spellEnd"/>
      <w:r>
        <w:t xml:space="preserve"> „</w:t>
      </w:r>
      <w:proofErr w:type="spellStart"/>
      <w:r>
        <w:t>Irish</w:t>
      </w:r>
      <w:proofErr w:type="spellEnd"/>
      <w:r>
        <w:t xml:space="preserve"> </w:t>
      </w:r>
      <w:proofErr w:type="spellStart"/>
      <w:r>
        <w:t>Catholicism</w:t>
      </w:r>
      <w:proofErr w:type="spellEnd"/>
      <w:r>
        <w:t xml:space="preserve">: </w:t>
      </w:r>
      <w:proofErr w:type="spellStart"/>
      <w:r>
        <w:t>Dying</w:t>
      </w:r>
      <w:proofErr w:type="spellEnd"/>
      <w:r>
        <w:t xml:space="preserve"> and </w:t>
      </w:r>
      <w:proofErr w:type="spellStart"/>
      <w:r>
        <w:t>Rebirth</w:t>
      </w:r>
      <w:proofErr w:type="spellEnd"/>
      <w:r>
        <w:t xml:space="preserve">“ mit Professor Dr. Michael </w:t>
      </w:r>
      <w:proofErr w:type="spellStart"/>
      <w:r>
        <w:t>Mullaney</w:t>
      </w:r>
      <w:proofErr w:type="spellEnd"/>
      <w:r>
        <w:t xml:space="preserve">, Präsident der Saint </w:t>
      </w:r>
      <w:proofErr w:type="spellStart"/>
      <w:r>
        <w:t>Patrick’s</w:t>
      </w:r>
      <w:proofErr w:type="spellEnd"/>
      <w:r>
        <w:t xml:space="preserve"> </w:t>
      </w:r>
      <w:proofErr w:type="spellStart"/>
      <w:r>
        <w:t>Pontifical</w:t>
      </w:r>
      <w:proofErr w:type="spellEnd"/>
      <w:r>
        <w:t xml:space="preserve"> University in </w:t>
      </w:r>
      <w:proofErr w:type="spellStart"/>
      <w:r>
        <w:t>Maynooth</w:t>
      </w:r>
      <w:proofErr w:type="spellEnd"/>
      <w:r>
        <w:t xml:space="preserve"> (Irland) im </w:t>
      </w:r>
      <w:proofErr w:type="spellStart"/>
      <w:r>
        <w:t>Toscanasaal</w:t>
      </w:r>
      <w:proofErr w:type="spellEnd"/>
      <w:r>
        <w:t xml:space="preserve"> der Residenz.</w:t>
      </w:r>
    </w:p>
    <w:p w14:paraId="3ABCFC4E" w14:textId="77777777" w:rsidR="00F9089D" w:rsidRPr="00553BB7" w:rsidRDefault="00F9089D" w:rsidP="00F9089D">
      <w:pPr>
        <w:rPr>
          <w:b/>
        </w:rPr>
      </w:pPr>
      <w:r w:rsidRPr="00553BB7">
        <w:rPr>
          <w:b/>
        </w:rPr>
        <w:t>Freitag, 5. Juli:</w:t>
      </w:r>
    </w:p>
    <w:p w14:paraId="7F2811D3" w14:textId="77777777" w:rsidR="00F9089D" w:rsidRDefault="00F9089D" w:rsidP="00F9089D">
      <w:r w:rsidRPr="006735A0">
        <w:rPr>
          <w:u w:val="single"/>
        </w:rPr>
        <w:t>Tag der Ehejubilare:</w:t>
      </w:r>
      <w:r>
        <w:t xml:space="preserve"> 10.30 Uhr Pontifikalgottesdienst mit Weihbischof </w:t>
      </w:r>
      <w:proofErr w:type="spellStart"/>
      <w:r>
        <w:t>em</w:t>
      </w:r>
      <w:proofErr w:type="spellEnd"/>
      <w:r>
        <w:t xml:space="preserve">. Ulrich Boom im Kiliansdom für Gold- und Diamantjubelpaare. Eine Begegnung auf dem </w:t>
      </w:r>
      <w:proofErr w:type="spellStart"/>
      <w:r>
        <w:t>Kiliansplatz</w:t>
      </w:r>
      <w:proofErr w:type="spellEnd"/>
      <w:r>
        <w:t xml:space="preserve"> schließt sich an.</w:t>
      </w:r>
    </w:p>
    <w:p w14:paraId="3F40D585" w14:textId="77777777" w:rsidR="00F9089D" w:rsidRDefault="00F9089D" w:rsidP="00F9089D">
      <w:r w:rsidRPr="006735A0">
        <w:rPr>
          <w:u w:val="single"/>
        </w:rPr>
        <w:t>Tag der Ehejubilare:</w:t>
      </w:r>
      <w:r>
        <w:t xml:space="preserve"> 14.30 Uhr Pontifikalgottesdienst mit Weihbischof Paul Reder im Kiliansdom für Gold- und Diamantjubelpaare. Eine Begegnung auf dem </w:t>
      </w:r>
      <w:proofErr w:type="spellStart"/>
      <w:r>
        <w:t>Kiliansplatz</w:t>
      </w:r>
      <w:proofErr w:type="spellEnd"/>
      <w:r>
        <w:t xml:space="preserve"> schließt sich an.</w:t>
      </w:r>
    </w:p>
    <w:p w14:paraId="354C318C" w14:textId="77777777" w:rsidR="00F9089D" w:rsidRDefault="00F9089D" w:rsidP="00F9089D">
      <w:r w:rsidRPr="006735A0">
        <w:rPr>
          <w:u w:val="single"/>
        </w:rPr>
        <w:t>Tag der Ehejubilare:</w:t>
      </w:r>
      <w:r>
        <w:t xml:space="preserve"> 19 Uhr Pontifikalgottesdienst mit Bischof Dr. Franz Jung für Silberjubilare. Eine Begegnung auf dem </w:t>
      </w:r>
      <w:proofErr w:type="spellStart"/>
      <w:r>
        <w:t>Kiliansplatz</w:t>
      </w:r>
      <w:proofErr w:type="spellEnd"/>
      <w:r>
        <w:t xml:space="preserve"> schließt sich an.</w:t>
      </w:r>
    </w:p>
    <w:p w14:paraId="4715A6B8" w14:textId="77777777" w:rsidR="00F9089D" w:rsidRPr="00DB0393" w:rsidRDefault="00F9089D" w:rsidP="00F9089D">
      <w:pPr>
        <w:rPr>
          <w:b/>
        </w:rPr>
      </w:pPr>
      <w:r w:rsidRPr="00DB0393">
        <w:rPr>
          <w:b/>
        </w:rPr>
        <w:t>Samstag, 6. Juli:</w:t>
      </w:r>
    </w:p>
    <w:p w14:paraId="24A9B909" w14:textId="77777777" w:rsidR="00F9089D" w:rsidRDefault="00F9089D" w:rsidP="00F9089D">
      <w:r w:rsidRPr="008B6E42">
        <w:rPr>
          <w:u w:val="single"/>
        </w:rPr>
        <w:t>Musikalisches Abendgebet „Stars“:</w:t>
      </w:r>
      <w:r>
        <w:t xml:space="preserve"> 19.30 Uhr im Neumünster mit der Jungen Domkantorei zum Auftakt der </w:t>
      </w:r>
      <w:proofErr w:type="spellStart"/>
      <w:r>
        <w:t>Kiliani</w:t>
      </w:r>
      <w:proofErr w:type="spellEnd"/>
      <w:r>
        <w:t>-Wallfahrtswoche.</w:t>
      </w:r>
    </w:p>
    <w:p w14:paraId="1E2C6018" w14:textId="77777777" w:rsidR="00F9089D" w:rsidRPr="008B6E42" w:rsidRDefault="00F9089D" w:rsidP="00F9089D">
      <w:pPr>
        <w:rPr>
          <w:b/>
        </w:rPr>
      </w:pPr>
      <w:r w:rsidRPr="008B6E42">
        <w:rPr>
          <w:b/>
        </w:rPr>
        <w:t>Sonntag, 7. Juli:</w:t>
      </w:r>
    </w:p>
    <w:p w14:paraId="276F39AF" w14:textId="77777777" w:rsidR="00F9089D" w:rsidRDefault="00F9089D" w:rsidP="00F9089D">
      <w:r w:rsidRPr="00A5403E">
        <w:rPr>
          <w:u w:val="single"/>
        </w:rPr>
        <w:t>Eröffnung der Wallfahrtswoche:</w:t>
      </w:r>
      <w:r>
        <w:t xml:space="preserve"> 9.30 Uhr </w:t>
      </w:r>
      <w:proofErr w:type="spellStart"/>
      <w:r>
        <w:t>Statio</w:t>
      </w:r>
      <w:proofErr w:type="spellEnd"/>
      <w:r>
        <w:t xml:space="preserve"> in der Pfarrkirche Sankt Burkard, Reliquienprozession zum Kiliansdom, 10 Uhr Pontifikalgottesdienst mit Bischof Dr. Franz Jung, anschließend Begegnung auf dem </w:t>
      </w:r>
      <w:proofErr w:type="spellStart"/>
      <w:r>
        <w:t>Kiliansplatz</w:t>
      </w:r>
      <w:proofErr w:type="spellEnd"/>
      <w:r>
        <w:t>.</w:t>
      </w:r>
    </w:p>
    <w:p w14:paraId="7104B48E" w14:textId="77777777" w:rsidR="00F9089D" w:rsidRDefault="00F9089D" w:rsidP="00F9089D">
      <w:r w:rsidRPr="0082448A">
        <w:rPr>
          <w:u w:val="single"/>
        </w:rPr>
        <w:t>Pontifikalvesper:</w:t>
      </w:r>
      <w:r>
        <w:t xml:space="preserve"> 17 Uhr mit Bischof Dr. Franz Jung im Kiliansdom.</w:t>
      </w:r>
    </w:p>
    <w:p w14:paraId="5C8F9E73" w14:textId="77777777" w:rsidR="00F9089D" w:rsidRPr="0082448A" w:rsidRDefault="00F9089D" w:rsidP="00F9089D">
      <w:pPr>
        <w:rPr>
          <w:b/>
        </w:rPr>
      </w:pPr>
      <w:r w:rsidRPr="0082448A">
        <w:rPr>
          <w:b/>
        </w:rPr>
        <w:t>Montag, 8. Juli:</w:t>
      </w:r>
    </w:p>
    <w:p w14:paraId="0CBE8D27" w14:textId="77777777" w:rsidR="00F9089D" w:rsidRDefault="00F9089D" w:rsidP="00F9089D">
      <w:r w:rsidRPr="00B86919">
        <w:rPr>
          <w:u w:val="single"/>
        </w:rPr>
        <w:t>Kommunionkinder:</w:t>
      </w:r>
      <w:r>
        <w:t xml:space="preserve"> 10 Uhr Pontifikalmesse mit Weihbischof Paul Reder im Kiliansdom, anschließend Treffen auf dem </w:t>
      </w:r>
      <w:proofErr w:type="spellStart"/>
      <w:r>
        <w:t>Kiliansplatz</w:t>
      </w:r>
      <w:proofErr w:type="spellEnd"/>
      <w:r>
        <w:t xml:space="preserve">. </w:t>
      </w:r>
      <w:bookmarkStart w:id="2" w:name="_Hlk169611820"/>
      <w:r>
        <w:t xml:space="preserve">Anschließend gibt es Programm in Kleingruppen, unter anderem eine Domerkundung, einen </w:t>
      </w:r>
      <w:proofErr w:type="spellStart"/>
      <w:r>
        <w:t>Actionbound</w:t>
      </w:r>
      <w:proofErr w:type="spellEnd"/>
      <w:r>
        <w:t xml:space="preserve"> auf den Spuren des heiligen Kilian oder Singen und Spiele bei den Erlöserschwestern in der </w:t>
      </w:r>
      <w:proofErr w:type="spellStart"/>
      <w:r>
        <w:t>Domerschulstraße</w:t>
      </w:r>
      <w:proofErr w:type="spellEnd"/>
      <w:r>
        <w:t>.</w:t>
      </w:r>
      <w:bookmarkEnd w:id="2"/>
    </w:p>
    <w:p w14:paraId="0539CFD0" w14:textId="77777777" w:rsidR="00F9089D" w:rsidRDefault="00F9089D" w:rsidP="00F9089D">
      <w:r w:rsidRPr="00EA0908">
        <w:rPr>
          <w:u w:val="single"/>
        </w:rPr>
        <w:t>Politikerinnen und Politiker sowie Rätinnen und Räte:</w:t>
      </w:r>
      <w:r>
        <w:t xml:space="preserve"> 19 Uhr Pontifikalmesse mit Bischof Dr. Franz Jung im Kiliansdom, anschließend Begegnung auf dem </w:t>
      </w:r>
      <w:proofErr w:type="spellStart"/>
      <w:r>
        <w:t>Kiliansplatz</w:t>
      </w:r>
      <w:proofErr w:type="spellEnd"/>
      <w:r>
        <w:t>.</w:t>
      </w:r>
    </w:p>
    <w:p w14:paraId="15E60C59" w14:textId="77777777" w:rsidR="00F9089D" w:rsidRPr="00EA0908" w:rsidRDefault="00F9089D" w:rsidP="00F9089D">
      <w:pPr>
        <w:rPr>
          <w:b/>
        </w:rPr>
      </w:pPr>
      <w:r w:rsidRPr="00EA0908">
        <w:rPr>
          <w:b/>
        </w:rPr>
        <w:t>Dienstag, 9. Juli:</w:t>
      </w:r>
    </w:p>
    <w:p w14:paraId="35746522" w14:textId="77777777" w:rsidR="00F9089D" w:rsidRDefault="00F9089D" w:rsidP="00F9089D">
      <w:r w:rsidRPr="00EA0908">
        <w:rPr>
          <w:u w:val="single"/>
        </w:rPr>
        <w:t>Region Aschaffenburg und Pfarrhausfrauen:</w:t>
      </w:r>
      <w:r>
        <w:t xml:space="preserve"> 10 Uhr Pontifikalmesse mit Weihbischof </w:t>
      </w:r>
      <w:proofErr w:type="spellStart"/>
      <w:r>
        <w:t>em</w:t>
      </w:r>
      <w:proofErr w:type="spellEnd"/>
      <w:r>
        <w:t xml:space="preserve">. Ulrich Boom im Kiliansdom, anschließend Begegnung auf dem </w:t>
      </w:r>
      <w:proofErr w:type="spellStart"/>
      <w:r>
        <w:t>Kiliansplatz</w:t>
      </w:r>
      <w:proofErr w:type="spellEnd"/>
      <w:r>
        <w:t>.</w:t>
      </w:r>
    </w:p>
    <w:p w14:paraId="4D58A909" w14:textId="77777777" w:rsidR="00F9089D" w:rsidRDefault="00F9089D" w:rsidP="00F9089D">
      <w:r w:rsidRPr="00EA0908">
        <w:rPr>
          <w:u w:val="single"/>
        </w:rPr>
        <w:t>Priester, Diakone, haupt</w:t>
      </w:r>
      <w:r>
        <w:rPr>
          <w:u w:val="single"/>
        </w:rPr>
        <w:t>berufliche</w:t>
      </w:r>
      <w:r w:rsidRPr="00EA0908">
        <w:rPr>
          <w:u w:val="single"/>
        </w:rPr>
        <w:t xml:space="preserve"> Mitarbeiterinnen und Mitarbeiter:</w:t>
      </w:r>
      <w:r>
        <w:t xml:space="preserve"> 13.30 Uhr Pontifikalmesse mit Bischof Dr. Franz Jung im Kiliansdom, anschließend Begegnung auf dem </w:t>
      </w:r>
      <w:proofErr w:type="spellStart"/>
      <w:r>
        <w:t>Kiliansplatz</w:t>
      </w:r>
      <w:proofErr w:type="spellEnd"/>
      <w:r>
        <w:t>.</w:t>
      </w:r>
    </w:p>
    <w:p w14:paraId="5D599662" w14:textId="77777777" w:rsidR="000E268F" w:rsidRDefault="00F9089D" w:rsidP="000E268F">
      <w:r w:rsidRPr="00EA0908">
        <w:rPr>
          <w:u w:val="single"/>
        </w:rPr>
        <w:t>Einsatzkräfte, ökumenische Notfallseelsorge, Feuerwehr-, Polizei- und Rettungsdienstseelsorge, ökumenische Telefonseelsorge, ökumenische Krankenhausseelsorge:</w:t>
      </w:r>
      <w:r>
        <w:t xml:space="preserve"> 19 Uhr Wort-Gottes-Feier mit Weihbischof Paul Reder im Kiliansdom, eine Begegnung auf dem </w:t>
      </w:r>
      <w:proofErr w:type="spellStart"/>
      <w:r>
        <w:t>Kiliansplatz</w:t>
      </w:r>
      <w:proofErr w:type="spellEnd"/>
      <w:r>
        <w:t xml:space="preserve"> schließt sich an.</w:t>
      </w:r>
      <w:r w:rsidR="000E268F">
        <w:br w:type="page"/>
      </w:r>
    </w:p>
    <w:p w14:paraId="50EB1ED1" w14:textId="77777777" w:rsidR="00F9089D" w:rsidRPr="000E268F" w:rsidRDefault="00F9089D" w:rsidP="00F9089D">
      <w:pPr>
        <w:rPr>
          <w:sz w:val="2"/>
          <w:szCs w:val="2"/>
        </w:rPr>
      </w:pPr>
    </w:p>
    <w:p w14:paraId="670A235F" w14:textId="77777777" w:rsidR="00F9089D" w:rsidRPr="00EA0908" w:rsidRDefault="00F9089D" w:rsidP="00F9089D">
      <w:pPr>
        <w:rPr>
          <w:b/>
        </w:rPr>
      </w:pPr>
      <w:r w:rsidRPr="00EA0908">
        <w:rPr>
          <w:b/>
        </w:rPr>
        <w:t>Mittwoch, 10. Juli:</w:t>
      </w:r>
    </w:p>
    <w:p w14:paraId="0AFBDF7D" w14:textId="77777777" w:rsidR="00F9089D" w:rsidRDefault="00F9089D" w:rsidP="00F9089D">
      <w:r w:rsidRPr="00596244">
        <w:rPr>
          <w:u w:val="single"/>
        </w:rPr>
        <w:t>Region Schweinfurt:</w:t>
      </w:r>
      <w:r>
        <w:t xml:space="preserve"> 10 Uhr Pontifikalmesse mit Bischof </w:t>
      </w:r>
      <w:proofErr w:type="spellStart"/>
      <w:r>
        <w:t>em</w:t>
      </w:r>
      <w:proofErr w:type="spellEnd"/>
      <w:r>
        <w:t xml:space="preserve">. Dr. Friedhelm Hofmann im Kiliansdom, anschließend Begegnung auf dem </w:t>
      </w:r>
      <w:proofErr w:type="spellStart"/>
      <w:r>
        <w:t>Kiliansplatz</w:t>
      </w:r>
      <w:proofErr w:type="spellEnd"/>
      <w:r>
        <w:t>.</w:t>
      </w:r>
    </w:p>
    <w:p w14:paraId="7BB96811" w14:textId="77777777" w:rsidR="00F9089D" w:rsidRDefault="00F9089D" w:rsidP="00F9089D">
      <w:r w:rsidRPr="00596244">
        <w:rPr>
          <w:u w:val="single"/>
        </w:rPr>
        <w:t xml:space="preserve">Orthodoxe Vesper mit </w:t>
      </w:r>
      <w:proofErr w:type="spellStart"/>
      <w:r w:rsidRPr="00596244">
        <w:rPr>
          <w:u w:val="single"/>
        </w:rPr>
        <w:t>Artoklasi</w:t>
      </w:r>
      <w:r>
        <w:rPr>
          <w:u w:val="single"/>
        </w:rPr>
        <w:t>a</w:t>
      </w:r>
      <w:proofErr w:type="spellEnd"/>
      <w:r w:rsidRPr="00596244">
        <w:rPr>
          <w:u w:val="single"/>
        </w:rPr>
        <w:t>:</w:t>
      </w:r>
      <w:r>
        <w:t xml:space="preserve"> 19 Uhr mit Bischof Dr. Franz Jung, Erzpriester Martinos </w:t>
      </w:r>
      <w:proofErr w:type="spellStart"/>
      <w:r>
        <w:t>Petzolt</w:t>
      </w:r>
      <w:proofErr w:type="spellEnd"/>
      <w:r>
        <w:t xml:space="preserve"> (Griechisch-Orthodoxe Kirche), Pfarrer Vladimir </w:t>
      </w:r>
      <w:proofErr w:type="spellStart"/>
      <w:r>
        <w:t>Bayanov</w:t>
      </w:r>
      <w:proofErr w:type="spellEnd"/>
      <w:r>
        <w:t xml:space="preserve"> (Russisch-Orthodoxe Gemeinde in Würzburg), Diakon Johann </w:t>
      </w:r>
      <w:proofErr w:type="spellStart"/>
      <w:r>
        <w:t>Ün</w:t>
      </w:r>
      <w:proofErr w:type="spellEnd"/>
      <w:r>
        <w:t xml:space="preserve"> (Syrisch-Orthodoxe Gemeinde), Dekan Oliver Bruckmann (Evangelisch-Lutherische Kirche), Christoph Schmitter (Freie evangelische Gemeinde Würzburg) und Vertretern der Äthiopisch-.Orthodoxen Gemeinde im Kiliansdom, anschließend Begegnung auf dem </w:t>
      </w:r>
      <w:proofErr w:type="spellStart"/>
      <w:r>
        <w:t>Kiliansplatz</w:t>
      </w:r>
      <w:proofErr w:type="spellEnd"/>
      <w:r>
        <w:t>.</w:t>
      </w:r>
    </w:p>
    <w:p w14:paraId="12DA5415" w14:textId="77777777" w:rsidR="00F9089D" w:rsidRPr="00596244" w:rsidRDefault="00F9089D" w:rsidP="00F9089D">
      <w:pPr>
        <w:rPr>
          <w:b/>
        </w:rPr>
      </w:pPr>
      <w:r w:rsidRPr="00596244">
        <w:rPr>
          <w:b/>
        </w:rPr>
        <w:t>Donnerstag, 11. Juli:</w:t>
      </w:r>
    </w:p>
    <w:p w14:paraId="5CD85F80" w14:textId="77777777" w:rsidR="00F9089D" w:rsidRDefault="00F9089D" w:rsidP="00F9089D">
      <w:r w:rsidRPr="00323C72">
        <w:rPr>
          <w:u w:val="single"/>
        </w:rPr>
        <w:t>Marktkaufleute sowie Schaustellerinnen und Schausteller:</w:t>
      </w:r>
      <w:r>
        <w:t xml:space="preserve"> 7.30 Uhr Messe mit Generalvikar Dr. Jürgen Vorndran in der Marienkapelle.</w:t>
      </w:r>
    </w:p>
    <w:p w14:paraId="73D4A257" w14:textId="77777777" w:rsidR="00F9089D" w:rsidRDefault="00F9089D" w:rsidP="00F9089D">
      <w:r w:rsidRPr="00323C72">
        <w:rPr>
          <w:u w:val="single"/>
        </w:rPr>
        <w:t>Region Würzburg:</w:t>
      </w:r>
      <w:r>
        <w:t xml:space="preserve"> 10 Uhr Pontifikalmesse mit Weihbischof Paul Reder im Kiliansdom, anschließend Begegnung auf dem </w:t>
      </w:r>
      <w:proofErr w:type="spellStart"/>
      <w:r>
        <w:t>Kiliansplatz</w:t>
      </w:r>
      <w:proofErr w:type="spellEnd"/>
      <w:r>
        <w:t>.</w:t>
      </w:r>
    </w:p>
    <w:p w14:paraId="3F64D293" w14:textId="77777777" w:rsidR="00F9089D" w:rsidRDefault="00F9089D" w:rsidP="00F9089D">
      <w:r w:rsidRPr="00955F7F">
        <w:rPr>
          <w:u w:val="single"/>
        </w:rPr>
        <w:t xml:space="preserve">Frauenwallfahrt </w:t>
      </w:r>
      <w:r>
        <w:rPr>
          <w:u w:val="single"/>
        </w:rPr>
        <w:t>„</w:t>
      </w:r>
      <w:r w:rsidRPr="00955F7F">
        <w:rPr>
          <w:u w:val="single"/>
        </w:rPr>
        <w:t>120 Jahre Katholischer Deutscher Frauenbund im Bistum Würzburg</w:t>
      </w:r>
      <w:r>
        <w:rPr>
          <w:u w:val="single"/>
        </w:rPr>
        <w:t>“</w:t>
      </w:r>
      <w:r w:rsidRPr="00955F7F">
        <w:rPr>
          <w:u w:val="single"/>
        </w:rPr>
        <w:t>:</w:t>
      </w:r>
      <w:r>
        <w:t xml:space="preserve"> 15 Uhr Pontifikalmesse mit Bischof Dr. Franz Jung im Kiliansdom, anschließend Begegnung auf dem </w:t>
      </w:r>
      <w:proofErr w:type="spellStart"/>
      <w:r>
        <w:t>Kiliansplatz</w:t>
      </w:r>
      <w:proofErr w:type="spellEnd"/>
      <w:r>
        <w:t>.</w:t>
      </w:r>
    </w:p>
    <w:p w14:paraId="19EF2BB2" w14:textId="77777777" w:rsidR="00F9089D" w:rsidRDefault="00F9089D" w:rsidP="00F9089D">
      <w:r w:rsidRPr="00955F7F">
        <w:rPr>
          <w:u w:val="single"/>
        </w:rPr>
        <w:t>Orden:</w:t>
      </w:r>
      <w:r>
        <w:t xml:space="preserve"> 18 Uhr heilige Messe mit Ordensreferent Domvikar Paul </w:t>
      </w:r>
      <w:proofErr w:type="spellStart"/>
      <w:r>
        <w:t>Weismantel</w:t>
      </w:r>
      <w:proofErr w:type="spellEnd"/>
      <w:r>
        <w:t xml:space="preserve"> im Neumünster, anschließend Begegnung auf dem </w:t>
      </w:r>
      <w:proofErr w:type="spellStart"/>
      <w:r>
        <w:t>Kiliansplatz</w:t>
      </w:r>
      <w:proofErr w:type="spellEnd"/>
      <w:r>
        <w:t>.</w:t>
      </w:r>
    </w:p>
    <w:p w14:paraId="076BFA6C" w14:textId="77777777" w:rsidR="00F9089D" w:rsidRDefault="00F9089D" w:rsidP="00F9089D">
      <w:r w:rsidRPr="00955F7F">
        <w:rPr>
          <w:u w:val="single"/>
        </w:rPr>
        <w:t>Orgel</w:t>
      </w:r>
      <w:r>
        <w:rPr>
          <w:u w:val="single"/>
        </w:rPr>
        <w:t>sommer im Kiliansdom</w:t>
      </w:r>
      <w:r w:rsidRPr="00955F7F">
        <w:rPr>
          <w:u w:val="single"/>
        </w:rPr>
        <w:t>:</w:t>
      </w:r>
      <w:r>
        <w:t xml:space="preserve"> 19.30 Uhr Freundschaftskonzert zu </w:t>
      </w:r>
      <w:proofErr w:type="spellStart"/>
      <w:r>
        <w:t>Kiliani</w:t>
      </w:r>
      <w:proofErr w:type="spellEnd"/>
      <w:r>
        <w:t xml:space="preserve"> mit Domorganist Professor Stefan Schmidt im Kiliansdom mit Werken von Johann Sebastian Bach, Josef Rheinberger, Maurice </w:t>
      </w:r>
      <w:proofErr w:type="spellStart"/>
      <w:r>
        <w:t>Duruflé</w:t>
      </w:r>
      <w:proofErr w:type="spellEnd"/>
      <w:r>
        <w:t xml:space="preserve"> und Improvisationen. 19 Uhr Wein-Aperitif im Hof des </w:t>
      </w:r>
      <w:proofErr w:type="spellStart"/>
      <w:r>
        <w:t>Burkardushauses</w:t>
      </w:r>
      <w:proofErr w:type="spellEnd"/>
      <w:r>
        <w:t xml:space="preserve">. Tickets bei der </w:t>
      </w:r>
      <w:proofErr w:type="spellStart"/>
      <w:r>
        <w:t>Dominfo</w:t>
      </w:r>
      <w:proofErr w:type="spellEnd"/>
      <w:r>
        <w:t xml:space="preserve"> und an der Konzertkasse.</w:t>
      </w:r>
    </w:p>
    <w:p w14:paraId="5472C1E6" w14:textId="77777777" w:rsidR="00F9089D" w:rsidRPr="00955F7F" w:rsidRDefault="00F9089D" w:rsidP="00F9089D">
      <w:pPr>
        <w:rPr>
          <w:b/>
        </w:rPr>
      </w:pPr>
      <w:r w:rsidRPr="00955F7F">
        <w:rPr>
          <w:b/>
        </w:rPr>
        <w:t>Freitag, 12. Juli:</w:t>
      </w:r>
    </w:p>
    <w:p w14:paraId="51856507" w14:textId="77777777" w:rsidR="00F9089D" w:rsidRDefault="00F9089D" w:rsidP="00F9089D">
      <w:r w:rsidRPr="005B1B3B">
        <w:rPr>
          <w:u w:val="single"/>
        </w:rPr>
        <w:t>Aussiedler und Vertriebene:</w:t>
      </w:r>
      <w:r>
        <w:t xml:space="preserve"> 10 Uhr heilige Messe mit Pfarrer i. R. Adam </w:t>
      </w:r>
      <w:proofErr w:type="spellStart"/>
      <w:r>
        <w:t>Possmayer</w:t>
      </w:r>
      <w:proofErr w:type="spellEnd"/>
      <w:r>
        <w:t xml:space="preserve"> im Neumünster, anschließend Begegnung auf dem </w:t>
      </w:r>
      <w:proofErr w:type="spellStart"/>
      <w:r>
        <w:t>Kiliansplatz</w:t>
      </w:r>
      <w:proofErr w:type="spellEnd"/>
      <w:r>
        <w:t>.</w:t>
      </w:r>
    </w:p>
    <w:p w14:paraId="05819A88" w14:textId="77777777" w:rsidR="00F9089D" w:rsidRDefault="00F9089D" w:rsidP="00F9089D">
      <w:r w:rsidRPr="008D1EA2">
        <w:rPr>
          <w:u w:val="single"/>
        </w:rPr>
        <w:t xml:space="preserve">Kindergartenkinder aus den Dekanaten </w:t>
      </w:r>
      <w:proofErr w:type="spellStart"/>
      <w:r w:rsidRPr="008D1EA2">
        <w:rPr>
          <w:u w:val="single"/>
        </w:rPr>
        <w:t>Haßberge</w:t>
      </w:r>
      <w:proofErr w:type="spellEnd"/>
      <w:r w:rsidRPr="008D1EA2">
        <w:rPr>
          <w:u w:val="single"/>
        </w:rPr>
        <w:t>, Rhön-Grabfeld, Bad Kissingen:</w:t>
      </w:r>
      <w:r>
        <w:t xml:space="preserve"> 10.30 Uhr </w:t>
      </w:r>
      <w:proofErr w:type="spellStart"/>
      <w:r>
        <w:t>Statio</w:t>
      </w:r>
      <w:proofErr w:type="spellEnd"/>
      <w:r>
        <w:t xml:space="preserve"> in der Pfarrkirche Sankt Burkard, anschließend Prozession über die Alte Mainbrücke zum Kiliansdom, Segensfeier mit Bischof Dr. Franz Jung, anschließend Begegnung auf dem </w:t>
      </w:r>
      <w:proofErr w:type="spellStart"/>
      <w:r>
        <w:t>Kiliansplatz</w:t>
      </w:r>
      <w:proofErr w:type="spellEnd"/>
      <w:r>
        <w:t>.</w:t>
      </w:r>
    </w:p>
    <w:p w14:paraId="581216D7" w14:textId="77777777" w:rsidR="00F9089D" w:rsidRDefault="00F9089D" w:rsidP="00F9089D">
      <w:r>
        <w:rPr>
          <w:u w:val="single"/>
        </w:rPr>
        <w:t>Verantwortliche in Erziehung und Schule</w:t>
      </w:r>
      <w:r w:rsidRPr="008D1EA2">
        <w:rPr>
          <w:u w:val="single"/>
        </w:rPr>
        <w:t>:</w:t>
      </w:r>
      <w:r>
        <w:t xml:space="preserve"> 17 Uhr Pontifikalmesse mit Weihbischof Paul Reder mit Verleihung der Mission canonica sowie bischöflicher Segensspendung für alle, die in diesem Schuljahr aus dem aktiven Dienst ausscheiden, im Kiliansdom, anschließend Begegnung auf dem </w:t>
      </w:r>
      <w:proofErr w:type="spellStart"/>
      <w:r>
        <w:t>Kiliansplatz</w:t>
      </w:r>
      <w:proofErr w:type="spellEnd"/>
      <w:r>
        <w:t>.</w:t>
      </w:r>
    </w:p>
    <w:p w14:paraId="4903223A" w14:textId="77777777" w:rsidR="00F9089D" w:rsidRPr="008D1EA2" w:rsidRDefault="00F9089D" w:rsidP="00F9089D">
      <w:pPr>
        <w:rPr>
          <w:b/>
        </w:rPr>
      </w:pPr>
      <w:r w:rsidRPr="008D1EA2">
        <w:rPr>
          <w:b/>
        </w:rPr>
        <w:t>Samstag, 13. Juli:</w:t>
      </w:r>
    </w:p>
    <w:p w14:paraId="1844E908" w14:textId="77777777" w:rsidR="00F9089D" w:rsidRDefault="00F9089D" w:rsidP="00F9089D">
      <w:r w:rsidRPr="007B11FF">
        <w:rPr>
          <w:u w:val="single"/>
        </w:rPr>
        <w:t>Menschen im Alter, in Krankheit und mit Behinderung:</w:t>
      </w:r>
      <w:r>
        <w:t xml:space="preserve"> 10.30 Uhr Pontifikalmesse mit Bischof Dr. Franz Jung im Kiliansdom, anschließend Verpflegung im Dom.</w:t>
      </w:r>
    </w:p>
    <w:p w14:paraId="26ACA935" w14:textId="77777777" w:rsidR="00F9089D" w:rsidRDefault="00F9089D" w:rsidP="00F9089D">
      <w:r w:rsidRPr="007B11FF">
        <w:rPr>
          <w:u w:val="single"/>
        </w:rPr>
        <w:t>Tag der Jugend:</w:t>
      </w:r>
      <w:r>
        <w:t xml:space="preserve"> 14 bis 17 Uhr Angebote der Kirchlichen Jugendarbeit in der Jurte auf dem Domvorplatz, 17 Uhr Wort-Gottes-Feier in der Jurte.</w:t>
      </w:r>
    </w:p>
    <w:p w14:paraId="48E40CCD" w14:textId="77777777" w:rsidR="00F9089D" w:rsidRDefault="00F9089D" w:rsidP="00F9089D">
      <w:r>
        <w:rPr>
          <w:u w:val="single"/>
        </w:rPr>
        <w:t>„</w:t>
      </w:r>
      <w:r w:rsidRPr="007B11FF">
        <w:rPr>
          <w:u w:val="single"/>
        </w:rPr>
        <w:t>Nacht der Hoffnung</w:t>
      </w:r>
      <w:r>
        <w:rPr>
          <w:u w:val="single"/>
        </w:rPr>
        <w:t>“</w:t>
      </w:r>
      <w:r w:rsidRPr="007B11FF">
        <w:rPr>
          <w:u w:val="single"/>
        </w:rPr>
        <w:t>:</w:t>
      </w:r>
      <w:r>
        <w:t xml:space="preserve"> 20 Uhr Pontifikalmesse mit Bischof Dr. Franz Jung im Kiliansdom, Aussetzung und Anbetung. Bis 24 Uhr Zeit für Stille und Gebet, Licht und Musik, Beichte, Segen und Gespräch.</w:t>
      </w:r>
    </w:p>
    <w:p w14:paraId="6FCBF74D" w14:textId="77777777" w:rsidR="00F9089D" w:rsidRPr="007B11FF" w:rsidRDefault="00F9089D" w:rsidP="00F9089D">
      <w:pPr>
        <w:rPr>
          <w:b/>
        </w:rPr>
      </w:pPr>
      <w:r w:rsidRPr="007B11FF">
        <w:rPr>
          <w:b/>
        </w:rPr>
        <w:t>Sonntag, 14. Juli:</w:t>
      </w:r>
    </w:p>
    <w:p w14:paraId="7EDB3536" w14:textId="77777777" w:rsidR="00F9089D" w:rsidRDefault="00F9089D" w:rsidP="00F9089D">
      <w:r w:rsidRPr="00516B88">
        <w:rPr>
          <w:u w:val="single"/>
        </w:rPr>
        <w:t>„</w:t>
      </w:r>
      <w:proofErr w:type="spellStart"/>
      <w:proofErr w:type="gramStart"/>
      <w:r w:rsidRPr="00516B88">
        <w:rPr>
          <w:u w:val="single"/>
        </w:rPr>
        <w:t>Familie.Welt.Weit</w:t>
      </w:r>
      <w:proofErr w:type="spellEnd"/>
      <w:proofErr w:type="gramEnd"/>
      <w:r w:rsidRPr="00516B88">
        <w:rPr>
          <w:u w:val="single"/>
        </w:rPr>
        <w:t>“:</w:t>
      </w:r>
      <w:r>
        <w:t xml:space="preserve"> 10 Uhr Pontifikalmesse mit Bischof Dr. Franz Jung im Kiliansdom, mit muttersprachlichen Gemeinden, Weltkirche, „weltwärts“-Freiwilligendiensten, Missionarinnen und Missionaren, kleines Programm für Familien auf dem </w:t>
      </w:r>
      <w:proofErr w:type="spellStart"/>
      <w:r>
        <w:t>Kiliansplatz</w:t>
      </w:r>
      <w:proofErr w:type="spellEnd"/>
      <w:r>
        <w:t>.</w:t>
      </w:r>
    </w:p>
    <w:p w14:paraId="3A955CB7" w14:textId="77777777" w:rsidR="00F9089D" w:rsidRPr="00B05939" w:rsidRDefault="00F9089D" w:rsidP="00F9089D">
      <w:pPr>
        <w:rPr>
          <w:b/>
        </w:rPr>
      </w:pPr>
      <w:r w:rsidRPr="00B05939">
        <w:rPr>
          <w:b/>
        </w:rPr>
        <w:t>Wiederkehrende Angebote:</w:t>
      </w:r>
    </w:p>
    <w:p w14:paraId="0F12BB50" w14:textId="77777777" w:rsidR="000E268F" w:rsidRDefault="00F9089D" w:rsidP="000E268F">
      <w:r w:rsidRPr="006931AA">
        <w:rPr>
          <w:u w:val="single"/>
        </w:rPr>
        <w:t xml:space="preserve">Gemeindemessen in der </w:t>
      </w:r>
      <w:proofErr w:type="spellStart"/>
      <w:r w:rsidRPr="006931AA">
        <w:rPr>
          <w:u w:val="single"/>
        </w:rPr>
        <w:t>Kilianskrypta</w:t>
      </w:r>
      <w:proofErr w:type="spellEnd"/>
      <w:r w:rsidRPr="006931AA">
        <w:rPr>
          <w:u w:val="single"/>
        </w:rPr>
        <w:t xml:space="preserve"> im Neumünster</w:t>
      </w:r>
      <w:r>
        <w:t>, jeweils um 8 Uhr von Montag, 8. Juli, bis Samstag, 13. Juli.</w:t>
      </w:r>
      <w:r w:rsidR="000E268F">
        <w:br w:type="page"/>
      </w:r>
    </w:p>
    <w:p w14:paraId="5CA8B5F1" w14:textId="77777777" w:rsidR="000E268F" w:rsidRPr="000E268F" w:rsidRDefault="000E268F" w:rsidP="00F9089D">
      <w:pPr>
        <w:rPr>
          <w:sz w:val="2"/>
          <w:szCs w:val="2"/>
          <w:u w:val="single"/>
        </w:rPr>
      </w:pPr>
    </w:p>
    <w:p w14:paraId="4F58BC23" w14:textId="77777777" w:rsidR="00F9089D" w:rsidRDefault="00F9089D" w:rsidP="00F9089D">
      <w:r w:rsidRPr="006931AA">
        <w:rPr>
          <w:u w:val="single"/>
        </w:rPr>
        <w:t>Orgelimpuls „5 nach 12“</w:t>
      </w:r>
      <w:r>
        <w:t xml:space="preserve"> von Dienstag, 9. Juli, bis Donnerstag, 11. Juli, jeweils um 12.05 Uhr im Kiliansdom.</w:t>
      </w:r>
    </w:p>
    <w:p w14:paraId="1A365F89" w14:textId="77777777" w:rsidR="00F9089D" w:rsidRDefault="00F9089D" w:rsidP="00F9089D">
      <w:r w:rsidRPr="006931AA">
        <w:rPr>
          <w:u w:val="single"/>
        </w:rPr>
        <w:t>Führungen im Dom</w:t>
      </w:r>
      <w:r>
        <w:t xml:space="preserve"> am Mittwoch, 10. Juli, und Donnerstag, 11. Juli, jeweils um 12.30 Uhr. Treffpunkt ist jeweils am Siebenarmigen Leuchter. Karten sind bei der Dom-Info, Domstraße 40, erhältlich.</w:t>
      </w:r>
    </w:p>
    <w:p w14:paraId="32FBD5EC" w14:textId="77777777" w:rsidR="00F9089D" w:rsidRDefault="00F9089D" w:rsidP="00F9089D">
      <w:r w:rsidRPr="00AE1942">
        <w:rPr>
          <w:u w:val="single"/>
        </w:rPr>
        <w:t>Beichtgelegenheit</w:t>
      </w:r>
      <w:r>
        <w:t xml:space="preserve"> von Montag, 8. Juli, bis Samstag, 13. Juli, jeweils von 9.15 bis 11.30 Uhr sowie von 15.30 bis 17.30 Uhr in der Beichtkapelle der Franziskanerkirche, Franziskanergasse 1.</w:t>
      </w:r>
    </w:p>
    <w:p w14:paraId="024A9FB2" w14:textId="77777777" w:rsidR="00F9089D" w:rsidRDefault="00F9089D" w:rsidP="00F9089D">
      <w:r>
        <w:t xml:space="preserve">Weitere Informationen zur </w:t>
      </w:r>
      <w:proofErr w:type="spellStart"/>
      <w:r>
        <w:t>Kiliani</w:t>
      </w:r>
      <w:proofErr w:type="spellEnd"/>
      <w:r>
        <w:t xml:space="preserve">-Wallfahrtswoche im Internet unter </w:t>
      </w:r>
      <w:r w:rsidRPr="00061A85">
        <w:t>https://kiliani.bistum-wuerzburg.de/</w:t>
      </w:r>
      <w:r>
        <w:t>. Informationen zu den Angeboten für Jugendliche und junge Erwachsene gibt es unter https://www.kja-wuerzburg.de/veranstaltungen/kiliani-tag-der-jugend/.</w:t>
      </w:r>
    </w:p>
    <w:p w14:paraId="03DD24CB" w14:textId="77777777" w:rsidR="00F9089D" w:rsidRPr="00DF7C96" w:rsidRDefault="00F9089D" w:rsidP="00F9089D">
      <w:pPr>
        <w:jc w:val="right"/>
        <w:rPr>
          <w:i/>
        </w:rPr>
      </w:pPr>
      <w:r w:rsidRPr="00DF7C96">
        <w:rPr>
          <w:i/>
        </w:rPr>
        <w:t>(Programmänderungen jederzeit möglich)</w:t>
      </w:r>
    </w:p>
    <w:p w14:paraId="55D92AE8" w14:textId="77777777" w:rsidR="00F9089D" w:rsidRPr="0040296E" w:rsidRDefault="00F9089D" w:rsidP="00F9089D">
      <w:r>
        <w:t>(92 Zeilen/2624/0659; E-Mail voraus)</w:t>
      </w:r>
    </w:p>
    <w:p w14:paraId="074FE8BB" w14:textId="77777777" w:rsidR="00F9089D" w:rsidRDefault="00F9089D" w:rsidP="000E2A43"/>
    <w:p w14:paraId="1FA00C0D" w14:textId="77777777" w:rsidR="000E2A43" w:rsidRDefault="000E2A43" w:rsidP="000E2A43">
      <w:pPr>
        <w:spacing w:before="0" w:after="0"/>
      </w:pPr>
      <w:r>
        <w:br w:type="page"/>
      </w:r>
    </w:p>
    <w:p w14:paraId="59FB1873" w14:textId="77777777" w:rsidR="00EF0C43" w:rsidRDefault="00EF0C43" w:rsidP="00EF0C43">
      <w:pPr>
        <w:pStyle w:val="POW-Dachzeile"/>
      </w:pPr>
      <w:r>
        <w:lastRenderedPageBreak/>
        <w:t>Berichte</w:t>
      </w:r>
    </w:p>
    <w:p w14:paraId="10E5E9CB" w14:textId="77777777" w:rsidR="00EF0C43" w:rsidRPr="00BB2D73" w:rsidRDefault="00EF0C43" w:rsidP="00EF0C43">
      <w:pPr>
        <w:pStyle w:val="POW-Standard"/>
        <w:rPr>
          <w:sz w:val="6"/>
          <w:szCs w:val="6"/>
        </w:rPr>
      </w:pPr>
    </w:p>
    <w:p w14:paraId="5F46C771" w14:textId="77777777" w:rsidR="00F9089D" w:rsidRDefault="00F9089D" w:rsidP="00FA2840">
      <w:pPr>
        <w:pStyle w:val="berschrift1"/>
        <w:ind w:right="-144"/>
      </w:pPr>
      <w:r>
        <w:t>Ein Dorf, eine Geschichte, eine Leidenschaft</w:t>
      </w:r>
    </w:p>
    <w:p w14:paraId="395E2AD2" w14:textId="77777777" w:rsidR="00F9089D" w:rsidRDefault="00F9089D" w:rsidP="00FA2840">
      <w:pPr>
        <w:pStyle w:val="Unterzeile1"/>
        <w:ind w:right="-144"/>
        <w:rPr>
          <w:bCs/>
        </w:rPr>
      </w:pPr>
      <w:r>
        <w:t xml:space="preserve">Fränkische Passionsspiele in </w:t>
      </w:r>
      <w:proofErr w:type="spellStart"/>
      <w:r>
        <w:t>Sömmersdorf</w:t>
      </w:r>
      <w:proofErr w:type="spellEnd"/>
      <w:r>
        <w:t xml:space="preserve"> ziehen mit Neuinszenierung Zuschauer in den Bann – Schirmherr Bischof Jung: „Das ist wahnsinnig spannend“</w:t>
      </w:r>
    </w:p>
    <w:p w14:paraId="6C9D7BED" w14:textId="77777777" w:rsidR="00F9089D" w:rsidRDefault="00F9089D" w:rsidP="00FA2840">
      <w:pPr>
        <w:ind w:right="-144"/>
      </w:pPr>
      <w:proofErr w:type="spellStart"/>
      <w:r>
        <w:rPr>
          <w:b/>
          <w:bCs/>
        </w:rPr>
        <w:t>Sömmersdorf</w:t>
      </w:r>
      <w:proofErr w:type="spellEnd"/>
      <w:r>
        <w:rPr>
          <w:b/>
          <w:bCs/>
        </w:rPr>
        <w:t xml:space="preserve"> </w:t>
      </w:r>
      <w:r>
        <w:t xml:space="preserve">(POW) Stehende Ovationen, Begeisterung bei den Zuschauern – und Stolz bei Beteiligten und Förderern: Die Fränkischen Passionsspiele im 680-Einwohner-Dorf </w:t>
      </w:r>
      <w:proofErr w:type="spellStart"/>
      <w:r>
        <w:t>Sömmersdorf</w:t>
      </w:r>
      <w:proofErr w:type="spellEnd"/>
      <w:r>
        <w:t xml:space="preserve"> haben bei ihrer Premiere zur Spielzeit 2024 am Sonntagnachmittag, 23. Juni, das Publikum in den Bann gezogen. Eine grundlegend erneuerte Inszenierung mit rund 400 Personen auf der Bühne, eigens komponierte Livemusik zur Passionserzählung, zahlreiche neue Kostüme, eine neue Einbeziehung der zentralen Videoleinwand in das Geschehen, Solo-Gesangsstücke, deutlich verstärkte Nutzung der unterschiedlichen Spielebenen und vieles mehr – die Fränkischen Passionsspiele, </w:t>
      </w:r>
      <w:r>
        <w:rPr>
          <w:szCs w:val="20"/>
          <w:shd w:val="clear" w:color="auto" w:fill="FFFFFF"/>
        </w:rPr>
        <w:t>seit 2020 im Bayerischen Landesverzeichnis des Immateriellen Kulturerbes der UNESCO,</w:t>
      </w:r>
      <w:r>
        <w:rPr>
          <w:szCs w:val="20"/>
        </w:rPr>
        <w:t xml:space="preserve"> haben sich einmal mehr neu erfunden und gesteigert</w:t>
      </w:r>
      <w:r>
        <w:t xml:space="preserve">. Oder um es mit den gesungenen Schlussworten der beteiligten Akteure zu sagen: „Eine Geschichte, ein Dorf, eine Leidenschaft.“ </w:t>
      </w:r>
    </w:p>
    <w:p w14:paraId="70A8116E" w14:textId="77777777" w:rsidR="00F9089D" w:rsidRDefault="00F9089D" w:rsidP="00FA2840">
      <w:pPr>
        <w:ind w:right="-144"/>
      </w:pPr>
      <w:r>
        <w:t>Unter der gemeinsamen Regie von S</w:t>
      </w:r>
      <w:r w:rsidR="007559AF">
        <w:t>i</w:t>
      </w:r>
      <w:r>
        <w:t xml:space="preserve">lvia Kirchhof und Kai Christian Moritz wird die Leidens- und Liebesgeschichte Jesu im </w:t>
      </w:r>
      <w:proofErr w:type="spellStart"/>
      <w:r>
        <w:t>Sömmersdorfer</w:t>
      </w:r>
      <w:proofErr w:type="spellEnd"/>
      <w:r>
        <w:t xml:space="preserve"> „Münsterholz“ heuer neu erzählt und zum intensiven Erlebnis für die Zuschauer. Unter anderem durch eine grundlegende Überarbeitung des Texts. Ob bestimmte Figuren zu den Guten oder den Bösen gehören, muss bei mehreren Figuren jetzt von den Zuschauern selbst beantwortet werden. Mit Videoeinspielungen auf der großen LED-Rückwand werden Gedanken und Emotionen eingebracht. So wird das Spiel auf der Bühne, bei den Massenszenen wie der Verurteilung vor Pilatus wie bei der Einsamkeit und dem Hadern Jesu am Ölberg, zu einem ständigen Wechselbad der Gefühle.</w:t>
      </w:r>
    </w:p>
    <w:p w14:paraId="7AB19D2C" w14:textId="77777777" w:rsidR="00F9089D" w:rsidRDefault="00F9089D" w:rsidP="00FA2840">
      <w:pPr>
        <w:ind w:right="-144"/>
      </w:pPr>
      <w:r>
        <w:t xml:space="preserve">Die Frauenrollen haben eine neue Wichtigkeit bekommen, wie Regisseurin Kirchhof erklärt. „Sie sind auf Augenhöhe mit Jesus und werden den Weg mit ihm gehen.“ </w:t>
      </w:r>
      <w:proofErr w:type="gramStart"/>
      <w:r>
        <w:t>Diese verstärkte Präsenz</w:t>
      </w:r>
      <w:proofErr w:type="gramEnd"/>
      <w:r>
        <w:t xml:space="preserve"> sei einer der neuen Akzente. „Wir wollten, dass sie auf der Bühne stehen und präsent sind und nicht dienend und im Hintergrund, sondern genauso wichtig wie die Männer.“ Und noch etwas sei ihr und Regiekollegen Moritz wichtig gewesen: Es sei erleichternd gewesen zu spüren, dass das Publikum an den Stellen, wo das gewünscht war, ganz still wurde oder eben auch lachte. </w:t>
      </w:r>
    </w:p>
    <w:p w14:paraId="0AE796B3" w14:textId="77777777" w:rsidR="00F9089D" w:rsidRDefault="00F9089D" w:rsidP="00FA2840">
      <w:pPr>
        <w:ind w:right="-144"/>
      </w:pPr>
      <w:r>
        <w:t xml:space="preserve">„Beim Text ist viel passiert“, sagt auch Tobias </w:t>
      </w:r>
      <w:proofErr w:type="spellStart"/>
      <w:r>
        <w:t>Selzam</w:t>
      </w:r>
      <w:proofErr w:type="spellEnd"/>
      <w:r>
        <w:t xml:space="preserve">, Jesus-Darsteller bei der Premiere. Das sei gut und richtig, denn es gehe darum, „den guten Geist“ auch ins Heute rüberzubringen. Auch wenn das für ihn, der zum dritten Mal Jesus darstellt, bedeute, den neuen Text lernen zu müssen. „Man wird getragen von den vielen Leuten, die mitspielen, von Leuten, die im Volk dabei sind, von den Römern, von den Wächtern, von Leuten aus dem Hohen Rat. Auch wenn es bei manchen Szenen auf der Bühne nicht so ausschaut, ist es tatsächlich ein großes Miteinander“, betont </w:t>
      </w:r>
      <w:proofErr w:type="spellStart"/>
      <w:r>
        <w:t>Selzam</w:t>
      </w:r>
      <w:proofErr w:type="spellEnd"/>
      <w:r>
        <w:t xml:space="preserve">. Patrick </w:t>
      </w:r>
      <w:proofErr w:type="spellStart"/>
      <w:r>
        <w:t>Spyra</w:t>
      </w:r>
      <w:proofErr w:type="spellEnd"/>
      <w:r>
        <w:t>, an diesem Nachmittag Judas, sieht das ähnlich: „Wir kämpfen bis zur letzten Sekunde der Aufführung, dass wir da was Wundervolles für die Zuschauer zaubern. Das ist, was uns ausmacht.“</w:t>
      </w:r>
    </w:p>
    <w:p w14:paraId="718D124A" w14:textId="77777777" w:rsidR="00F9089D" w:rsidRDefault="00F9089D" w:rsidP="00FA2840">
      <w:pPr>
        <w:ind w:right="-144"/>
      </w:pPr>
      <w:r>
        <w:t xml:space="preserve">Bischof Dr. Franz Jung, Schirmherr der </w:t>
      </w:r>
      <w:proofErr w:type="spellStart"/>
      <w:r>
        <w:t>Sömmersdorfer</w:t>
      </w:r>
      <w:proofErr w:type="spellEnd"/>
      <w:r>
        <w:t xml:space="preserve"> Passionsspiele, lobt die Inszenierung der Passion. „Das Ringen mit dem Bösen, das bei der vorigen Aufführung in Form einer Person immer wieder über die Bühne schlich, ist jetzt ganz internalisiert in die beiden zentralen Figuren Jesus und Judas. Letzterer ringt sehr, sehr eindringlich um das, was er da tut.“ Für Judas gehe es darum, ob es ihm gelinge, diesen Jesus tatsächlich dazu zu zwingen, als Messias durchzugreifen und die Hoffnung wahrzumachen, die sie als Jüngerinnen und Jünger in ihn gesetzt haben. „Und das ist wahnsinnig spannend.“</w:t>
      </w:r>
    </w:p>
    <w:p w14:paraId="4C0382BD" w14:textId="77777777" w:rsidR="000E268F" w:rsidRDefault="00F9089D" w:rsidP="00FA2840">
      <w:pPr>
        <w:ind w:right="-144"/>
      </w:pPr>
      <w:r>
        <w:t>Auch die politische Prominenz zeigt sich vom Stück berührt. „Besonders beeindruckt hat mich die Szene am Ölberg. Jesu Zweifeln und Zögern wurden darin sehr gut und ausführlich gezeigt, wie man das eigentlich sonst so nicht kennt von den Passionsspielen“, sagt Bayerns Gesundheitsministerin Judith Gerlach. Sie glaube, dass viele Menschen dadurch gut abgeholt würden, „weil man natürlich auch selbst</w:t>
      </w:r>
    </w:p>
    <w:p w14:paraId="3DBB6F31" w14:textId="77777777" w:rsidR="000E268F" w:rsidRDefault="000E268F">
      <w:pPr>
        <w:spacing w:before="0" w:after="0"/>
      </w:pPr>
      <w:r>
        <w:br w:type="page"/>
      </w:r>
    </w:p>
    <w:p w14:paraId="5AA57F2B" w14:textId="77777777" w:rsidR="000E268F" w:rsidRPr="000E268F" w:rsidRDefault="000E268F" w:rsidP="00FA2840">
      <w:pPr>
        <w:ind w:right="-144"/>
        <w:rPr>
          <w:sz w:val="2"/>
          <w:szCs w:val="2"/>
        </w:rPr>
      </w:pPr>
    </w:p>
    <w:p w14:paraId="1A0C82B2" w14:textId="77777777" w:rsidR="00F9089D" w:rsidRDefault="00F9089D" w:rsidP="00FA2840">
      <w:pPr>
        <w:ind w:right="-144"/>
      </w:pPr>
      <w:r>
        <w:t xml:space="preserve">eigene Zweifel, eigene Gedanken hat, die vielleicht nicht jeden Tag gut sind, und man mit sich und der Welt manchmal auch ein bisschen ringt“. Florian Töpper, Landrat des Landkreises Schweinfurt, lobt, dass trotz der inhaltlichen Dichte in der Passion auch eine gewisse Leichtigkeit zu finden sei. „Es ist meines Erachtens eine gelungene Mischung.“ Es sei den </w:t>
      </w:r>
      <w:proofErr w:type="spellStart"/>
      <w:r>
        <w:t>Sömmersdorfern</w:t>
      </w:r>
      <w:proofErr w:type="spellEnd"/>
      <w:r>
        <w:t xml:space="preserve"> abermals gelungen, eine bekannte Geschichte in die aktuelle Zeit einzubetten. „Das freut mich als Landrat natürlich </w:t>
      </w:r>
      <w:proofErr w:type="gramStart"/>
      <w:r>
        <w:t>über die Maßen</w:t>
      </w:r>
      <w:proofErr w:type="gramEnd"/>
      <w:r>
        <w:t>.“</w:t>
      </w:r>
    </w:p>
    <w:p w14:paraId="6CFE939E" w14:textId="77777777" w:rsidR="00F9089D" w:rsidRDefault="00F9089D" w:rsidP="00FA2840">
      <w:pPr>
        <w:ind w:right="-144"/>
        <w:rPr>
          <w:color w:val="C00000"/>
        </w:rPr>
      </w:pPr>
      <w:r>
        <w:t>Tief beeindruckt verlassen die rund 1600 Zuschauer des Passionsspiels am späten Sonntagnachmittag die überdachte Freilichtbühne. „Das war ergreifend und fernsehreif. Das ist für jeden empfehlenswert, der sich für den christlichen Glauben interessiert.“ Er habe sein Taschentuch noch jetzt in der Hand, erklärt ein Besucher. „Sensationell. Die Menschen, die Kostüme, die Ausstrahlung. Wir haben Gänsehaut“, sagen zwei Zuschauerinnen. „Ein mächtiges Spektakel, von den Laienschauspielern sehr eindrucksvoll rübergebracht“, betont eine Gruppe aus Miltenberg.</w:t>
      </w:r>
    </w:p>
    <w:p w14:paraId="7D7213FF" w14:textId="77777777" w:rsidR="00F9089D" w:rsidRDefault="00F9089D" w:rsidP="00FA2840">
      <w:pPr>
        <w:ind w:right="-144"/>
      </w:pPr>
      <w:r>
        <w:t xml:space="preserve">Weitere 17 Aufführungen finden bis 18. August statt. Kartenvorbestellung und Verkauf bei: Geschäftsstelle der Fränkischen Passionsspiele, Ecke Zinnstraße/Passionsweg, 97502 </w:t>
      </w:r>
      <w:proofErr w:type="spellStart"/>
      <w:r>
        <w:t>Sömmersdorf</w:t>
      </w:r>
      <w:proofErr w:type="spellEnd"/>
      <w:r>
        <w:t xml:space="preserve">, Telefon 09726/2626, E-Mail info@passionsspiele-soemmersdorf.de, Internet www.passionsspiele-soemmersdorf.de. </w:t>
      </w:r>
    </w:p>
    <w:p w14:paraId="1C762ABB" w14:textId="77777777" w:rsidR="00F9089D" w:rsidRDefault="00F9089D" w:rsidP="00FA2840">
      <w:pPr>
        <w:ind w:right="-144"/>
        <w:jc w:val="right"/>
      </w:pPr>
      <w:proofErr w:type="spellStart"/>
      <w:r>
        <w:rPr>
          <w:i/>
          <w:iCs/>
        </w:rPr>
        <w:t>mh</w:t>
      </w:r>
      <w:proofErr w:type="spellEnd"/>
      <w:r>
        <w:rPr>
          <w:i/>
          <w:iCs/>
        </w:rPr>
        <w:t xml:space="preserve"> (POW)</w:t>
      </w:r>
    </w:p>
    <w:p w14:paraId="7C51FC9B" w14:textId="77777777" w:rsidR="00F9089D" w:rsidRDefault="00F9089D" w:rsidP="00FA2840">
      <w:pPr>
        <w:ind w:right="-144"/>
      </w:pPr>
      <w:r>
        <w:t>(58 Zeilen/2624/0666; E-Mail voraus)</w:t>
      </w:r>
    </w:p>
    <w:p w14:paraId="7054BABF" w14:textId="77777777" w:rsidR="00F9089D" w:rsidRDefault="00F9089D" w:rsidP="00FA2840">
      <w:pPr>
        <w:ind w:right="-144"/>
        <w:rPr>
          <w:i/>
        </w:rPr>
      </w:pPr>
      <w:r>
        <w:rPr>
          <w:b/>
          <w:i/>
          <w:u w:val="single"/>
        </w:rPr>
        <w:t>Hinweis für Redaktionen</w:t>
      </w:r>
      <w:r>
        <w:rPr>
          <w:i/>
        </w:rPr>
        <w:t>: Fotos abrufbar im Internet</w:t>
      </w:r>
    </w:p>
    <w:p w14:paraId="7D8D15B6" w14:textId="77777777" w:rsidR="000E268F" w:rsidRDefault="000E268F">
      <w:pPr>
        <w:spacing w:before="0" w:after="0"/>
        <w:rPr>
          <w:i/>
        </w:rPr>
      </w:pPr>
      <w:r>
        <w:rPr>
          <w:i/>
        </w:rPr>
        <w:br w:type="page"/>
      </w:r>
    </w:p>
    <w:p w14:paraId="2886EFB7" w14:textId="77777777" w:rsidR="00BE37E4" w:rsidRPr="00FA2840" w:rsidRDefault="00BE37E4" w:rsidP="00A446AB">
      <w:pPr>
        <w:rPr>
          <w:sz w:val="2"/>
          <w:szCs w:val="2"/>
        </w:rPr>
      </w:pPr>
    </w:p>
    <w:p w14:paraId="5BA6F80D" w14:textId="77777777" w:rsidR="00F9089D" w:rsidRDefault="00F9089D" w:rsidP="00F9089D">
      <w:pPr>
        <w:pStyle w:val="berschrift1"/>
      </w:pPr>
      <w:r>
        <w:t>„Im entscheidenden Moment das Richtige tun“</w:t>
      </w:r>
    </w:p>
    <w:p w14:paraId="2F86E9E2" w14:textId="77777777" w:rsidR="00F9089D" w:rsidRDefault="00F9089D" w:rsidP="00F9089D">
      <w:pPr>
        <w:rPr>
          <w:b/>
          <w:sz w:val="24"/>
        </w:rPr>
      </w:pPr>
      <w:r>
        <w:rPr>
          <w:b/>
          <w:sz w:val="24"/>
        </w:rPr>
        <w:t xml:space="preserve">Pontifikalgottesdienst eröffnet Passionsspiele 2024 in </w:t>
      </w:r>
      <w:proofErr w:type="spellStart"/>
      <w:r>
        <w:rPr>
          <w:b/>
          <w:sz w:val="24"/>
        </w:rPr>
        <w:t>Sömmersdorf</w:t>
      </w:r>
      <w:proofErr w:type="spellEnd"/>
      <w:r>
        <w:rPr>
          <w:b/>
          <w:sz w:val="24"/>
        </w:rPr>
        <w:t xml:space="preserve"> – Schirmherr Bischof Dr. Franz Jung: „Enormer Einsatz und großer Idealismus“ </w:t>
      </w:r>
    </w:p>
    <w:p w14:paraId="65C750CD" w14:textId="77777777" w:rsidR="00F9089D" w:rsidRDefault="00F9089D" w:rsidP="00F9089D">
      <w:proofErr w:type="spellStart"/>
      <w:r>
        <w:rPr>
          <w:b/>
        </w:rPr>
        <w:t>Sömmersdorf</w:t>
      </w:r>
      <w:proofErr w:type="spellEnd"/>
      <w:r>
        <w:t xml:space="preserve"> (POW) „Habe ich den Mut und gibt mir Gott die Gnade, im entscheidenden Moment das Richtige zu tun? In der Familie, im Beruf, hier in </w:t>
      </w:r>
      <w:proofErr w:type="spellStart"/>
      <w:r>
        <w:t>Sömmersdorf</w:t>
      </w:r>
      <w:proofErr w:type="spellEnd"/>
      <w:r>
        <w:t xml:space="preserve">?“ Das sei die grundlegende Frage hinter dem Passionsspiel, die jeden, der das Geschehen auf sich wirken lasse, betreffe. Das hat Bischof Dr. Franz Jung beim Pontifikalgottesdienst zum Auftakt der </w:t>
      </w:r>
      <w:proofErr w:type="spellStart"/>
      <w:r>
        <w:t>Sömmersdorfer</w:t>
      </w:r>
      <w:proofErr w:type="spellEnd"/>
      <w:r>
        <w:t xml:space="preserve"> Passionsspiele am Sonntagvormittag, 23. Juni, betont. Markus </w:t>
      </w:r>
      <w:proofErr w:type="spellStart"/>
      <w:r>
        <w:t>Grzibek</w:t>
      </w:r>
      <w:proofErr w:type="spellEnd"/>
      <w:r>
        <w:t xml:space="preserve">, Pfarrer der Pfarreiengemeinschaft „Sankt Martin im Oberen </w:t>
      </w:r>
      <w:proofErr w:type="spellStart"/>
      <w:r>
        <w:t>Werntal</w:t>
      </w:r>
      <w:proofErr w:type="spellEnd"/>
      <w:r>
        <w:t xml:space="preserve">, </w:t>
      </w:r>
      <w:proofErr w:type="spellStart"/>
      <w:r>
        <w:t>Geldersheim</w:t>
      </w:r>
      <w:proofErr w:type="spellEnd"/>
      <w:r>
        <w:t>“, erklärte zu Beginn der Feier, es sei gute Tradition, dass der Bischof die Reihe der insgesamt 18 Aufführungen mit einem Gottesdienst eröffne. Zu diesem Zeitpunkt war die kurze Schrecksekunde wenige Augenblicke vor dem Gottesdienst bereits vergessen: Die Brandmeldeanlage hatte auf den Weihrauch reagiert und lautstark Alarm ausgelöst.</w:t>
      </w:r>
    </w:p>
    <w:p w14:paraId="2A73B02D" w14:textId="77777777" w:rsidR="00F9089D" w:rsidRDefault="00F9089D" w:rsidP="00F9089D">
      <w:r>
        <w:t xml:space="preserve">In seiner Predigt ging Bischof Jung auf den Dialog zwischen Jesus und Pontius Pilatus ein. Als der Römer den Gottessohn darauf hinweist, dass er Macht über dessen Leben hat, entgegnet dieser: „Du hättest keine Macht über mich, wenn es dir nicht von oben auferlegt wäre.“ Es gehe dabei weniger um Zwang als um die Verantwortung gegenüber Gott. „Pilatus kann den Freiraum nicht erkennen und fällt ein Urteil, obwohl er weiß, dass die Anklage nicht stimmt.“ Vielen Menschen gehe es ähnlich: Sie fühlten sich zu jung, zu überfordert, zu kraftlos, um das Richtige zu tun. „Oft fehlt uns der Überblick von oben, der uns </w:t>
      </w:r>
      <w:proofErr w:type="gramStart"/>
      <w:r>
        <w:t>klar sehen</w:t>
      </w:r>
      <w:proofErr w:type="gramEnd"/>
      <w:r>
        <w:t xml:space="preserve"> lässt. Wenn das Passionsspiel uns das lehrt, hat es seinen Zweck vollauf erfüllt“, betonte der Bischof. Er lud die Menschen ein, danach nicht einfach zur Tagesordnung überzugehen, sondern diese Erkenntnis auf sich wirken zu lassen. </w:t>
      </w:r>
    </w:p>
    <w:p w14:paraId="333A70CF" w14:textId="77777777" w:rsidR="00F9089D" w:rsidRDefault="00F9089D" w:rsidP="00F9089D">
      <w:r>
        <w:t xml:space="preserve">Pfarrer </w:t>
      </w:r>
      <w:proofErr w:type="spellStart"/>
      <w:r>
        <w:t>Grzibek</w:t>
      </w:r>
      <w:proofErr w:type="spellEnd"/>
      <w:r>
        <w:t xml:space="preserve"> und Norbert </w:t>
      </w:r>
      <w:proofErr w:type="spellStart"/>
      <w:r>
        <w:t>Mergenthal</w:t>
      </w:r>
      <w:proofErr w:type="spellEnd"/>
      <w:r>
        <w:t xml:space="preserve">, Vorsitzender des Vereins Fränkische Passionsspiele, dankten dem Bischof für das Übernehmen der Schirmherrschaft der Passionsspiele 2024 und luden ihn bereits für die nächste Auflage im Jahr 2029 ein. „Sie waren heute zum dritten Mal in </w:t>
      </w:r>
      <w:proofErr w:type="spellStart"/>
      <w:r>
        <w:t>Sömmersdorf</w:t>
      </w:r>
      <w:proofErr w:type="spellEnd"/>
      <w:r>
        <w:t xml:space="preserve">, und zum ersten Mal für einen Gottesdienst“, sagte </w:t>
      </w:r>
      <w:proofErr w:type="spellStart"/>
      <w:r>
        <w:t>Mergenthal</w:t>
      </w:r>
      <w:proofErr w:type="spellEnd"/>
      <w:r>
        <w:t xml:space="preserve">. Er wisse, dass Bischof Jung viel in ganz Deutschland und international unterwegs sei. „Und immer haben Sie die Passionsspiele </w:t>
      </w:r>
      <w:proofErr w:type="spellStart"/>
      <w:r>
        <w:t>Sömmersdorf</w:t>
      </w:r>
      <w:proofErr w:type="spellEnd"/>
      <w:r>
        <w:t xml:space="preserve"> mit Broschüren im Gepäck und machen dafür Werbung. Vielen Dank!“ Sei Dank galt darüber hinaus allen, die den Gottesdienst mit vorbereitet und gestaltet hatten.</w:t>
      </w:r>
    </w:p>
    <w:p w14:paraId="64069375" w14:textId="77777777" w:rsidR="00F9089D" w:rsidRDefault="00F9089D" w:rsidP="00F9089D">
      <w:r>
        <w:t xml:space="preserve">„Man merkt den enormen Einsatz und den großen Idealismus, den alle hier an den Tag legen“, attestierte Bischof Jung den Passionsspielen von </w:t>
      </w:r>
      <w:proofErr w:type="spellStart"/>
      <w:r>
        <w:t>Sömmersdorf</w:t>
      </w:r>
      <w:proofErr w:type="spellEnd"/>
      <w:r>
        <w:t xml:space="preserve">. Ohne die dortige Tradition schmälern zu wollen, empfinde er das Spiel der unterfränkischen Gemeinde weit eindrücklicher als das des oberbayerischen Gegenstücks. „Man merkt das Herzblut der Spielenden, die Dramatik der einzelnen Situationen wird tiefgründig beleuchtet.“ Der Bischof zeigte sich zudem erfreut, dass der Rechtsstreit mit Anwohnern beigelegt sei. „Bei der Passion geht es um die Versöhnung mit Gott und untereinander, insofern ist der Vergleich ein schönes Geschenk.“ </w:t>
      </w:r>
    </w:p>
    <w:p w14:paraId="6B53DCAC" w14:textId="77777777" w:rsidR="00F9089D" w:rsidRDefault="00F9089D" w:rsidP="00F9089D">
      <w:r>
        <w:t xml:space="preserve">Auch </w:t>
      </w:r>
      <w:proofErr w:type="spellStart"/>
      <w:r>
        <w:t>Mergenthal</w:t>
      </w:r>
      <w:proofErr w:type="spellEnd"/>
      <w:r>
        <w:t xml:space="preserve"> zeigte sich nach dem Gottesdienst freudig, dass der Rechtsstreit mit Anwohnern des Festspielgeländes durch einen Vergleich beigelegt wurde: „Wir sind sehr erleichtert, dass wir jetzt die vermeintliche Rechtssicherheit haben, die insgesamt 18 Vorstellungen wie geplant durchführen zu dürfen.“ An vier Abenden müsse das Catering nach der Vorstellung zeitlich ein bisschen früher beendet werden. „Wenn das dazu beiträgt, dass in der Sache Ruhe einkehrt, dann ist es eigentlich ganz in unserem Sinne.“ </w:t>
      </w:r>
    </w:p>
    <w:p w14:paraId="0B45A547" w14:textId="77777777" w:rsidR="00F9089D" w:rsidRDefault="00F9089D" w:rsidP="00F9089D">
      <w:pPr>
        <w:jc w:val="right"/>
        <w:rPr>
          <w:i/>
        </w:rPr>
      </w:pPr>
      <w:proofErr w:type="spellStart"/>
      <w:r>
        <w:rPr>
          <w:i/>
        </w:rPr>
        <w:t>mh</w:t>
      </w:r>
      <w:proofErr w:type="spellEnd"/>
      <w:r>
        <w:rPr>
          <w:i/>
        </w:rPr>
        <w:t xml:space="preserve"> (POW)</w:t>
      </w:r>
    </w:p>
    <w:p w14:paraId="09E252C3" w14:textId="77777777" w:rsidR="00F9089D" w:rsidRDefault="00F9089D" w:rsidP="00F9089D">
      <w:r>
        <w:t>(38 Zeilen/2624/0667; E-Mail voraus)</w:t>
      </w:r>
    </w:p>
    <w:p w14:paraId="4A8DBEA2" w14:textId="77777777" w:rsidR="006354FB" w:rsidRPr="00FA2840" w:rsidRDefault="00F9089D" w:rsidP="00A446AB">
      <w:pPr>
        <w:rPr>
          <w:sz w:val="2"/>
          <w:szCs w:val="2"/>
        </w:rPr>
      </w:pPr>
      <w:r>
        <w:rPr>
          <w:b/>
          <w:i/>
          <w:u w:val="single"/>
        </w:rPr>
        <w:t>Hinweis für Redaktionen:</w:t>
      </w:r>
      <w:r>
        <w:rPr>
          <w:i/>
        </w:rPr>
        <w:t xml:space="preserve"> Fotos abrufbar im Internet </w:t>
      </w:r>
      <w:r w:rsidR="000E268F">
        <w:rPr>
          <w:sz w:val="2"/>
          <w:szCs w:val="2"/>
        </w:rPr>
        <w:br w:type="page"/>
      </w:r>
    </w:p>
    <w:p w14:paraId="3AD724BE" w14:textId="77777777" w:rsidR="006354FB" w:rsidRDefault="006354FB" w:rsidP="000E268F">
      <w:pPr>
        <w:pStyle w:val="berschrift1"/>
        <w:spacing w:after="80"/>
        <w:ind w:right="-284"/>
      </w:pPr>
      <w:r>
        <w:lastRenderedPageBreak/>
        <w:t>Gedenken gegen die Gleichgültigkeit</w:t>
      </w:r>
    </w:p>
    <w:p w14:paraId="6AA96955" w14:textId="77777777" w:rsidR="006354FB" w:rsidRDefault="006354FB" w:rsidP="000E268F">
      <w:pPr>
        <w:pStyle w:val="Unterzeile1"/>
        <w:spacing w:after="80"/>
        <w:ind w:right="-284"/>
      </w:pPr>
      <w:r>
        <w:t>Ö</w:t>
      </w:r>
      <w:r w:rsidRPr="00EB659A">
        <w:t>kumenische</w:t>
      </w:r>
      <w:r>
        <w:t>s</w:t>
      </w:r>
      <w:r w:rsidRPr="00EB659A">
        <w:t xml:space="preserve"> Gebet am Weltflüchtlingstag</w:t>
      </w:r>
      <w:r>
        <w:t xml:space="preserve"> in der Marienkapelle – Bischof </w:t>
      </w:r>
      <w:proofErr w:type="spellStart"/>
      <w:r>
        <w:t>em</w:t>
      </w:r>
      <w:proofErr w:type="spellEnd"/>
      <w:r>
        <w:t>. Dr. Friedhelm Hofmann: „Die Liebe Gottes umsetzen, in dem wir den Nächsten lieben wie uns selbst“</w:t>
      </w:r>
    </w:p>
    <w:p w14:paraId="003AD9B2" w14:textId="77777777" w:rsidR="006354FB" w:rsidRDefault="006354FB" w:rsidP="000E268F">
      <w:pPr>
        <w:spacing w:after="80"/>
        <w:ind w:right="-284"/>
      </w:pPr>
      <w:r w:rsidRPr="00EB659A">
        <w:rPr>
          <w:b/>
        </w:rPr>
        <w:t>Würzburg</w:t>
      </w:r>
      <w:r>
        <w:t xml:space="preserve"> (POW) „Wir haben die Chance, die Liebe Gottes umzusetzen, indem wir den Nächsten lieben wie uns selbst. Die Flüchtlinge, derer wir heute besonders gedenken, mahnen uns, die Botschaft Jesu in all ihrer Konsequenz zu beherzigen.“ Das hat Bischof </w:t>
      </w:r>
      <w:proofErr w:type="spellStart"/>
      <w:r>
        <w:t>em</w:t>
      </w:r>
      <w:proofErr w:type="spellEnd"/>
      <w:r>
        <w:t>. Dr. Friedhelm Hofmann bei einem ökumenischen Gedenken zum Weltflüchtlingstag am Dienstagabend, 25. Juni, in der voll besetzten Würzburger Marienkapelle betont. Die Feier stand unter dem Leitwort „Sterben auf dem Weg der Hoffnung“. Beispielhaft wurden einige Namen verlesen, und j</w:t>
      </w:r>
      <w:r w:rsidRPr="00A67C27">
        <w:t>unge Menschen entzündeten Kerzen zum Gedenken an die Verstorbenen</w:t>
      </w:r>
      <w:r>
        <w:t>. Eindrucksvolle Fotos zeigten unter anderem eine Familie bei dem Versuch, auf der Balkanroute eine Grenze aus Stacheldraht zu überwinden, oder verzweifelte Menschen, die sich im Wasser an Rettungswesten klammern.</w:t>
      </w:r>
    </w:p>
    <w:p w14:paraId="6CBE1FC8" w14:textId="77777777" w:rsidR="006354FB" w:rsidRDefault="006354FB" w:rsidP="000E268F">
      <w:pPr>
        <w:spacing w:after="80"/>
        <w:ind w:right="-284"/>
      </w:pPr>
      <w:r>
        <w:t xml:space="preserve">Mitglieder von </w:t>
      </w:r>
      <w:proofErr w:type="spellStart"/>
      <w:r>
        <w:t>Sant’Egidio</w:t>
      </w:r>
      <w:proofErr w:type="spellEnd"/>
      <w:r>
        <w:t xml:space="preserve"> trugen bedrückende Zahlen vor. 2529 Flüchtlinge hätten seit Juni 2023 auf der Suche nach einer besseren Zukunft in Europa ihr Leben im Mittelmeer und auf den Landwegen verloren. Allein vor der libyschen Küste seien in diesem Jahr mehr als 1000 Migranten gestorben. 64 Menschen, darunter 26 Kinder, seien am 17. Juni ertrunken, nachdem das Segelschiff, das die Türkei verlassen hatte, vor der Küste Kalabriens gesunken war. </w:t>
      </w:r>
      <w:r w:rsidRPr="00167695">
        <w:t xml:space="preserve">Pfarrer Dr. Matthias Leineweber von der Gemeinschaft </w:t>
      </w:r>
      <w:proofErr w:type="spellStart"/>
      <w:r w:rsidRPr="00167695">
        <w:t>Sant’Egidio</w:t>
      </w:r>
      <w:proofErr w:type="spellEnd"/>
      <w:r>
        <w:t xml:space="preserve"> erklärte: „Wir wollen an die Namen und Geschichten von Flüchtlingen erinnern, die auf ihrem Weg gestorben sind. Und das sind sehr viele.“</w:t>
      </w:r>
    </w:p>
    <w:p w14:paraId="54D63C9C" w14:textId="77777777" w:rsidR="006354FB" w:rsidRDefault="006354FB" w:rsidP="000E268F">
      <w:pPr>
        <w:spacing w:after="80"/>
        <w:ind w:right="-284"/>
      </w:pPr>
      <w:r>
        <w:t>Der Weltflüchtlingstag erinnere an ein Drama, das Millionen von Menschen betreffe. Weltweit seien rund 120</w:t>
      </w:r>
      <w:r w:rsidR="007559AF">
        <w:t> </w:t>
      </w:r>
      <w:r>
        <w:t xml:space="preserve">Millionen Menschen auf der Flucht vor Verfolgung, Krieg und Gewalt. Zugleich lasse die Gastfreundschaft in den reichen Ländern nach. Vor nicht langer Zeit habe ein kleines Mädchen bei einem Schiffbruch vor der Küste Italiens ihre Eltern und ihre kleine Schwester verloren, erzählte Leineweber. Sie sei in der Kinderklinik und werde umsorgt. Mitglieder von </w:t>
      </w:r>
      <w:proofErr w:type="spellStart"/>
      <w:r>
        <w:t>Sant’Egidio</w:t>
      </w:r>
      <w:proofErr w:type="spellEnd"/>
      <w:r>
        <w:t xml:space="preserve"> hätten sie dort besucht. Sie wolle nicht spielen, sie wolle ihre Mutter zurück. „Das ist eine kleine von vielen tausend Geschichten. Wir sind hier, weil uns diese Geschichten nicht gleichgültig sind.“</w:t>
      </w:r>
    </w:p>
    <w:p w14:paraId="39E005C3" w14:textId="77777777" w:rsidR="006354FB" w:rsidRDefault="006354FB" w:rsidP="000E268F">
      <w:pPr>
        <w:spacing w:after="80"/>
        <w:ind w:right="-284"/>
      </w:pPr>
      <w:r>
        <w:t xml:space="preserve">„Wir spüren, dass vieles auf dieser Welt ungeordnet und ins Schleudern geraten ist. Wir begegnen Kriegen, Tyrannei, Flutkatastrophen, Hungersnöten und Glaubensverlust“, sagte Bischof </w:t>
      </w:r>
      <w:proofErr w:type="spellStart"/>
      <w:r>
        <w:t>em</w:t>
      </w:r>
      <w:proofErr w:type="spellEnd"/>
      <w:r>
        <w:t>. Dr. Friedhelm Hofmann in seiner Predigt. Dabei gebe es viele Möglichkeiten, das Leben aller Menschen so zu gestalten, dass es ein gelingendes Leben werden könne. Im Evangelium schildere Matthäus den Ablauf des Weltgerichts. Darin sage Jesus: „</w:t>
      </w:r>
      <w:proofErr w:type="gramStart"/>
      <w:r>
        <w:t>Empfangt</w:t>
      </w:r>
      <w:proofErr w:type="gramEnd"/>
      <w:r>
        <w:t xml:space="preserve"> das Reich als Erbe, das seit der Erschaffung der Welt für euch bestimmt ist. Denn ich war hungrig und ihr habt mir zu essen gegeben, ich war durstig und ihr habt mir zu trinken gegeben. Ich war fremd und ihr habt mich aufgenommen. Ich war nackt und ihr habt mir Kleidung gegeben; ich war krank und ihr habt mich besucht; ich war im Gefängnis und ihr seid zu mir gekommen.“ Alles, was man einem Mitmenschen tue, besonders denen in Not, habe man Jesus getan, und </w:t>
      </w:r>
      <w:proofErr w:type="gramStart"/>
      <w:r>
        <w:t>das</w:t>
      </w:r>
      <w:proofErr w:type="gramEnd"/>
      <w:r>
        <w:t>, was man unterlassen habe, habe man auch ihm nicht getan.</w:t>
      </w:r>
    </w:p>
    <w:p w14:paraId="6249E28E" w14:textId="77777777" w:rsidR="006354FB" w:rsidRDefault="006354FB" w:rsidP="000E268F">
      <w:pPr>
        <w:spacing w:after="80"/>
        <w:ind w:right="-284"/>
      </w:pPr>
      <w:r>
        <w:t>Weiter erzählte Bischof Hofmann die Geschichte von einem Mann, der mit Gott darüber gestritten habe, warum dieser so viel Elend in der Welt zulasse. Gott habe ihm geantwortet: „Ich habe Dich erschaffen.“ Gott traue den Menschen zu, dass sie abgeben, teilen und sich zuwenden, erklärte der Bischof. „Wir haben die Chance, die Liebe Gottes umzusetzen, indem wir den Nächsten lieben wie uns selbst.“ Gelegenheit dazu gebe es reichlich. Man dürfe das von Gott geschenkte, begrenzte Leben „nicht verplempern oder gar missbrauchen“, mahnte der Bischof. Die Lebenszeit des Menschen sei gedacht als ein Weg zum Reich Gottes, wie es Jesus verheißen habe. „Es geht hier nicht um eine Kleinigkeit. Es geht hier vielmehr um das verheißene ewige Leben.“</w:t>
      </w:r>
    </w:p>
    <w:p w14:paraId="47853DD3" w14:textId="77777777" w:rsidR="006354FB" w:rsidRDefault="006354FB" w:rsidP="000E268F">
      <w:pPr>
        <w:spacing w:after="80"/>
        <w:ind w:right="-284"/>
      </w:pPr>
      <w:r>
        <w:t xml:space="preserve">An der Organisation des Gedenkens waren </w:t>
      </w:r>
      <w:r w:rsidRPr="002D5BF6">
        <w:t>der Diözesan-Caritasverband Würzburg, die Diakonie Würzburg und die syrisch-orthodoxen Christen von der Ostkirchlichen Bruderschaft Würzburg</w:t>
      </w:r>
      <w:r>
        <w:t xml:space="preserve"> beteiligt</w:t>
      </w:r>
      <w:r w:rsidRPr="002D5BF6">
        <w:t>.</w:t>
      </w:r>
    </w:p>
    <w:p w14:paraId="5DA19221" w14:textId="77777777" w:rsidR="006354FB" w:rsidRPr="00622A39" w:rsidRDefault="006354FB" w:rsidP="000E268F">
      <w:pPr>
        <w:spacing w:after="80"/>
        <w:ind w:right="-284"/>
        <w:jc w:val="right"/>
        <w:rPr>
          <w:i/>
        </w:rPr>
      </w:pPr>
      <w:proofErr w:type="spellStart"/>
      <w:r w:rsidRPr="00622A39">
        <w:rPr>
          <w:i/>
        </w:rPr>
        <w:t>sti</w:t>
      </w:r>
      <w:proofErr w:type="spellEnd"/>
      <w:r w:rsidRPr="00622A39">
        <w:rPr>
          <w:i/>
        </w:rPr>
        <w:t xml:space="preserve"> (POW)</w:t>
      </w:r>
    </w:p>
    <w:p w14:paraId="1A6FEAF6" w14:textId="77777777" w:rsidR="006354FB" w:rsidRDefault="006354FB" w:rsidP="000E268F">
      <w:pPr>
        <w:spacing w:after="80"/>
        <w:ind w:right="-284"/>
      </w:pPr>
      <w:r>
        <w:t>(43 Zeilen/2624/0669; E-Mail voraus)</w:t>
      </w:r>
    </w:p>
    <w:p w14:paraId="52959337" w14:textId="77777777" w:rsidR="000E268F" w:rsidRDefault="006354FB" w:rsidP="000E268F">
      <w:pPr>
        <w:spacing w:after="80"/>
        <w:ind w:right="-284"/>
        <w:rPr>
          <w:i/>
        </w:rPr>
      </w:pPr>
      <w:r w:rsidRPr="00A67C27">
        <w:rPr>
          <w:b/>
          <w:i/>
          <w:u w:val="single"/>
        </w:rPr>
        <w:t>Hinweis für Redaktionen:</w:t>
      </w:r>
      <w:r w:rsidRPr="00A67C27">
        <w:rPr>
          <w:i/>
        </w:rPr>
        <w:t xml:space="preserve"> Fotos abrufbar im Internet</w:t>
      </w:r>
      <w:r w:rsidR="000E268F">
        <w:rPr>
          <w:i/>
        </w:rPr>
        <w:br w:type="page"/>
      </w:r>
    </w:p>
    <w:p w14:paraId="4F3D997E" w14:textId="77777777" w:rsidR="00F9089D" w:rsidRPr="00227E77" w:rsidRDefault="00F9089D" w:rsidP="00A446AB">
      <w:pPr>
        <w:rPr>
          <w:sz w:val="2"/>
          <w:szCs w:val="2"/>
        </w:rPr>
      </w:pPr>
    </w:p>
    <w:p w14:paraId="093661ED" w14:textId="77777777" w:rsidR="00F9089D" w:rsidRDefault="00F9089D" w:rsidP="00F9089D">
      <w:pPr>
        <w:rPr>
          <w:rFonts w:ascii="Arial" w:hAnsi="Arial"/>
          <w:b/>
          <w:bCs/>
          <w:sz w:val="48"/>
          <w:szCs w:val="48"/>
        </w:rPr>
      </w:pPr>
      <w:r>
        <w:rPr>
          <w:rFonts w:ascii="Arial" w:hAnsi="Arial"/>
          <w:b/>
          <w:bCs/>
          <w:sz w:val="48"/>
          <w:szCs w:val="48"/>
        </w:rPr>
        <w:t>„Sicher ist, dass das Reich Gottes wächst“</w:t>
      </w:r>
    </w:p>
    <w:p w14:paraId="06576AD6" w14:textId="77777777" w:rsidR="00F9089D" w:rsidRDefault="00F9089D" w:rsidP="00F9089D">
      <w:pPr>
        <w:rPr>
          <w:rFonts w:ascii="Arial" w:hAnsi="Arial"/>
          <w:b/>
          <w:bCs/>
          <w:sz w:val="24"/>
        </w:rPr>
      </w:pPr>
      <w:r>
        <w:rPr>
          <w:rFonts w:ascii="Arial" w:hAnsi="Arial"/>
          <w:b/>
          <w:bCs/>
          <w:sz w:val="24"/>
        </w:rPr>
        <w:t>16 Frauen und Männer aus pastoralen Berufen schließen Berufseinführung ab</w:t>
      </w:r>
    </w:p>
    <w:p w14:paraId="62AA4DE2" w14:textId="77777777" w:rsidR="00F9089D" w:rsidRDefault="00F9089D" w:rsidP="00F9089D">
      <w:pPr>
        <w:rPr>
          <w:rFonts w:ascii="Arial" w:hAnsi="Arial"/>
        </w:rPr>
      </w:pPr>
      <w:r>
        <w:rPr>
          <w:rFonts w:ascii="Arial" w:hAnsi="Arial" w:cs="Arial"/>
          <w:b/>
          <w:szCs w:val="20"/>
        </w:rPr>
        <w:t>Würzburg</w:t>
      </w:r>
      <w:r>
        <w:rPr>
          <w:rFonts w:ascii="Arial" w:hAnsi="Arial" w:cs="Arial"/>
          <w:szCs w:val="20"/>
        </w:rPr>
        <w:t xml:space="preserve"> (POW) Mit einer gemeinsamen Gebetszeit in der Hauskapelle des Priesterseminars und Ausbildungszentrums in Würzburg ist am Dienstag, 18. Juni, in Würzburg die Berufseinführung für insgesamt 16 Kapläne, Diakone, Pastoral- und Gemeindeassistentinnen und -assistenten sowie Religionslehrerinnen und -lehrer im Kirchendienst zu Ende gegangen. Über mehrere Jahre – individuell abgestimmt auf die vorherige Ausbildung – haben die Absolventinnen und Absolventen sowohl pastorale als auch religionspädagogische Ausbildungstage und -veranstaltungen besucht. Diese dienen zur Vorbereitung auf ihren jeweiligen Dienst.</w:t>
      </w:r>
    </w:p>
    <w:p w14:paraId="3A7AD582" w14:textId="77777777" w:rsidR="00F9089D" w:rsidRDefault="00F9089D" w:rsidP="00F9089D">
      <w:pPr>
        <w:rPr>
          <w:rFonts w:ascii="Arial" w:hAnsi="Arial"/>
        </w:rPr>
      </w:pPr>
      <w:r>
        <w:rPr>
          <w:rFonts w:ascii="Arial" w:hAnsi="Arial" w:cs="Arial"/>
          <w:szCs w:val="20"/>
        </w:rPr>
        <w:t xml:space="preserve">Gestaltet wurde das Gebet von Domvikar Paul </w:t>
      </w:r>
      <w:proofErr w:type="spellStart"/>
      <w:r>
        <w:rPr>
          <w:rFonts w:ascii="Arial" w:hAnsi="Arial" w:cs="Arial"/>
          <w:szCs w:val="20"/>
        </w:rPr>
        <w:t>Weismantel</w:t>
      </w:r>
      <w:proofErr w:type="spellEnd"/>
      <w:r>
        <w:rPr>
          <w:rFonts w:ascii="Arial" w:hAnsi="Arial" w:cs="Arial"/>
          <w:szCs w:val="20"/>
        </w:rPr>
        <w:t>, Spiritual im Priesterseminar und Ausbildungszentrum, und Pastoralreferentin Gabriele Saft, Mentorin für den Fachbereich Gemeindereferent(</w:t>
      </w:r>
      <w:proofErr w:type="spellStart"/>
      <w:r>
        <w:rPr>
          <w:rFonts w:ascii="Arial" w:hAnsi="Arial" w:cs="Arial"/>
          <w:szCs w:val="20"/>
        </w:rPr>
        <w:t>inn</w:t>
      </w:r>
      <w:proofErr w:type="spellEnd"/>
      <w:r>
        <w:rPr>
          <w:rFonts w:ascii="Arial" w:hAnsi="Arial" w:cs="Arial"/>
          <w:szCs w:val="20"/>
        </w:rPr>
        <w:t>)en und Gemeindeassistent(</w:t>
      </w:r>
      <w:proofErr w:type="spellStart"/>
      <w:r>
        <w:rPr>
          <w:rFonts w:ascii="Arial" w:hAnsi="Arial" w:cs="Arial"/>
          <w:szCs w:val="20"/>
        </w:rPr>
        <w:t>inn</w:t>
      </w:r>
      <w:proofErr w:type="spellEnd"/>
      <w:r>
        <w:rPr>
          <w:rFonts w:ascii="Arial" w:hAnsi="Arial" w:cs="Arial"/>
          <w:szCs w:val="20"/>
        </w:rPr>
        <w:t>)en sowie im Zentrum für Theologiestudierende und zukünftige Pastoralreferentinnen und -referenten.</w:t>
      </w:r>
    </w:p>
    <w:p w14:paraId="155DA01D" w14:textId="77777777" w:rsidR="00F9089D" w:rsidRDefault="00F9089D" w:rsidP="00F9089D">
      <w:pPr>
        <w:rPr>
          <w:rFonts w:ascii="Arial" w:hAnsi="Arial"/>
        </w:rPr>
      </w:pPr>
      <w:r>
        <w:rPr>
          <w:rFonts w:ascii="Arial" w:hAnsi="Arial" w:cs="Arial"/>
          <w:szCs w:val="20"/>
        </w:rPr>
        <w:t>Saft deutete in ihrer Ansprache die Altarwand der Hauskapelle, die ein Bild für den Lebensacker des Menschen sein will. „In den Jahren der Ausbildungszeit wurde der je eigene Acker vielfältig bearbeitet. Manches Mal war vielleicht nicht klar, wozu das jeweils Vermittelte nützen könnte. Fakt ist: Viele Samenkörner wurden verteilt.“ Das Jesuswort vom Senfkorn lade dazu ein, sich selbst als Aussäende zu betrachten, die Worte Jesu auszusprechen und darauf vertrauen zu dürfen, dass es im Sinne des Reich-Gottes-Gleichnisses wachse. „Eine andere Möglichkeit ist, dass wir uns als Gewächs Gottes verstehen und mit unserem Dasein anderen einen Ort geben, an dem sie ausruhen, zu sich und dem Geheimnis ihres Lebens mit ihren Begabungen und Möglichkeiten finden.“ Eine dritte Möglichkeit sei es, sich als Boden zu sehen, in den Gott immer wieder einsäe und persönliches Wachstum ermögliche. „Sicher ist, dass das Reich Gottes wächst“, betonte Saft.</w:t>
      </w:r>
    </w:p>
    <w:p w14:paraId="43D441BD" w14:textId="77777777" w:rsidR="00F9089D" w:rsidRDefault="00F9089D" w:rsidP="00F9089D">
      <w:pPr>
        <w:rPr>
          <w:rFonts w:ascii="Arial" w:hAnsi="Arial" w:cs="Arial"/>
          <w:szCs w:val="20"/>
        </w:rPr>
      </w:pPr>
      <w:r>
        <w:rPr>
          <w:rFonts w:ascii="Arial" w:hAnsi="Arial" w:cs="Arial"/>
          <w:szCs w:val="20"/>
        </w:rPr>
        <w:t>An die Wort-Gottes-Feier schloss sich eine Zusammenkunft der Absolventinnen und Absolventen mit ihren Ausbildern und Ausbilderinnen und Wegbegleitern im Innenhof des Priesterseminars an, bei dem die Runde das gute Miteinander in der berufsgruppenübergreifenden Ausbildung sowie die gute und professionelle Zusammenarbeit der Abteilung Personalgewinnung und Ausbildung mit dem Religionspädagogischen Institut hervorhob.</w:t>
      </w:r>
    </w:p>
    <w:p w14:paraId="40EADB42" w14:textId="77777777" w:rsidR="00F9089D" w:rsidRDefault="00F9089D" w:rsidP="00F9089D">
      <w:pPr>
        <w:rPr>
          <w:rFonts w:ascii="Arial" w:hAnsi="Arial" w:cs="Arial"/>
          <w:szCs w:val="20"/>
        </w:rPr>
      </w:pPr>
      <w:r>
        <w:rPr>
          <w:rFonts w:ascii="Arial" w:hAnsi="Arial" w:cs="Arial"/>
          <w:szCs w:val="20"/>
        </w:rPr>
        <w:t xml:space="preserve">Die Ausbildungsleitung lag bei Regens Domvikar Peter </w:t>
      </w:r>
      <w:proofErr w:type="spellStart"/>
      <w:r>
        <w:rPr>
          <w:rFonts w:ascii="Arial" w:hAnsi="Arial" w:cs="Arial"/>
          <w:szCs w:val="20"/>
        </w:rPr>
        <w:t>Göttke</w:t>
      </w:r>
      <w:proofErr w:type="spellEnd"/>
      <w:r>
        <w:rPr>
          <w:rFonts w:ascii="Arial" w:hAnsi="Arial" w:cs="Arial"/>
          <w:szCs w:val="20"/>
        </w:rPr>
        <w:t xml:space="preserve"> für den Kaplan, bei Pastoralreferentin Monika </w:t>
      </w:r>
      <w:proofErr w:type="spellStart"/>
      <w:r>
        <w:rPr>
          <w:rFonts w:ascii="Arial" w:hAnsi="Arial" w:cs="Arial"/>
          <w:szCs w:val="20"/>
        </w:rPr>
        <w:t>Urbasik</w:t>
      </w:r>
      <w:proofErr w:type="spellEnd"/>
      <w:r>
        <w:rPr>
          <w:rFonts w:ascii="Arial" w:hAnsi="Arial" w:cs="Arial"/>
          <w:szCs w:val="20"/>
        </w:rPr>
        <w:t xml:space="preserve"> für die hauptamtlichen Diakone, bei Gemeindereferent Markus Fastenmeier für die Pastoral- und Gemeindeassistent(</w:t>
      </w:r>
      <w:proofErr w:type="spellStart"/>
      <w:r>
        <w:rPr>
          <w:rFonts w:ascii="Arial" w:hAnsi="Arial" w:cs="Arial"/>
          <w:szCs w:val="20"/>
        </w:rPr>
        <w:t>inn</w:t>
      </w:r>
      <w:proofErr w:type="spellEnd"/>
      <w:r>
        <w:rPr>
          <w:rFonts w:ascii="Arial" w:hAnsi="Arial" w:cs="Arial"/>
          <w:szCs w:val="20"/>
        </w:rPr>
        <w:t>)en sowie bei Schulrat i. K. Mario Wald für die Religionspädagogische Ausbildung und die Religionslehrerin im kirchlichen Vorbereitungsdienst. Die Ausbildung absolvierten die Gemeindeassistent(</w:t>
      </w:r>
      <w:proofErr w:type="spellStart"/>
      <w:r>
        <w:rPr>
          <w:rFonts w:ascii="Arial" w:hAnsi="Arial" w:cs="Arial"/>
          <w:szCs w:val="20"/>
        </w:rPr>
        <w:t>inn</w:t>
      </w:r>
      <w:proofErr w:type="spellEnd"/>
      <w:r>
        <w:rPr>
          <w:rFonts w:ascii="Arial" w:hAnsi="Arial" w:cs="Arial"/>
          <w:szCs w:val="20"/>
        </w:rPr>
        <w:t xml:space="preserve">)en Frank Greubel, Angelika Joachim und Christina </w:t>
      </w:r>
      <w:proofErr w:type="spellStart"/>
      <w:r>
        <w:rPr>
          <w:rFonts w:ascii="Arial" w:hAnsi="Arial" w:cs="Arial"/>
          <w:szCs w:val="20"/>
        </w:rPr>
        <w:t>Lömmer</w:t>
      </w:r>
      <w:proofErr w:type="spellEnd"/>
      <w:r>
        <w:rPr>
          <w:rFonts w:ascii="Arial" w:hAnsi="Arial" w:cs="Arial"/>
          <w:szCs w:val="20"/>
        </w:rPr>
        <w:t>, die Pastoralassistent(</w:t>
      </w:r>
      <w:proofErr w:type="spellStart"/>
      <w:r>
        <w:rPr>
          <w:rFonts w:ascii="Arial" w:hAnsi="Arial" w:cs="Arial"/>
          <w:szCs w:val="20"/>
        </w:rPr>
        <w:t>inn</w:t>
      </w:r>
      <w:proofErr w:type="spellEnd"/>
      <w:r>
        <w:rPr>
          <w:rFonts w:ascii="Arial" w:hAnsi="Arial" w:cs="Arial"/>
          <w:szCs w:val="20"/>
        </w:rPr>
        <w:t xml:space="preserve">)en Gabriel </w:t>
      </w:r>
      <w:proofErr w:type="spellStart"/>
      <w:r>
        <w:rPr>
          <w:rFonts w:ascii="Arial" w:hAnsi="Arial" w:cs="Arial"/>
          <w:szCs w:val="20"/>
        </w:rPr>
        <w:t>Abb</w:t>
      </w:r>
      <w:proofErr w:type="spellEnd"/>
      <w:r>
        <w:rPr>
          <w:rFonts w:ascii="Arial" w:hAnsi="Arial" w:cs="Arial"/>
          <w:szCs w:val="20"/>
        </w:rPr>
        <w:t xml:space="preserve">, Marie-Christin Herzog, Leandra </w:t>
      </w:r>
      <w:proofErr w:type="spellStart"/>
      <w:r>
        <w:rPr>
          <w:rFonts w:ascii="Arial" w:hAnsi="Arial" w:cs="Arial"/>
          <w:szCs w:val="20"/>
        </w:rPr>
        <w:t>Lunk</w:t>
      </w:r>
      <w:proofErr w:type="spellEnd"/>
      <w:r>
        <w:rPr>
          <w:rFonts w:ascii="Arial" w:hAnsi="Arial" w:cs="Arial"/>
          <w:szCs w:val="20"/>
        </w:rPr>
        <w:t xml:space="preserve">, Franziska Meier, Franziska Reichert, Lara Richter, Michaela Rüd sowie Magdalena Sauter, die Religionslehrerin im kirchlichen Vorbereitungsdienst Paulina Schimanski, die hauptamtlichen Diakone Florian Grimm, Thomas </w:t>
      </w:r>
      <w:proofErr w:type="spellStart"/>
      <w:r>
        <w:rPr>
          <w:rFonts w:ascii="Arial" w:hAnsi="Arial" w:cs="Arial"/>
          <w:szCs w:val="20"/>
        </w:rPr>
        <w:t>Prapolinat</w:t>
      </w:r>
      <w:proofErr w:type="spellEnd"/>
      <w:r>
        <w:rPr>
          <w:rFonts w:ascii="Arial" w:hAnsi="Arial" w:cs="Arial"/>
          <w:szCs w:val="20"/>
        </w:rPr>
        <w:t xml:space="preserve"> und Thomas Wolf sowie Kaplan Thomas Elbert.</w:t>
      </w:r>
    </w:p>
    <w:p w14:paraId="0CEA4686" w14:textId="77777777" w:rsidR="00F9089D" w:rsidRPr="00FB1B0D" w:rsidRDefault="00F9089D" w:rsidP="00F9089D">
      <w:pPr>
        <w:jc w:val="right"/>
        <w:rPr>
          <w:rFonts w:ascii="Arial" w:hAnsi="Arial" w:cs="Arial"/>
          <w:i/>
          <w:szCs w:val="20"/>
        </w:rPr>
      </w:pPr>
      <w:proofErr w:type="spellStart"/>
      <w:r w:rsidRPr="00FB1B0D">
        <w:rPr>
          <w:rFonts w:ascii="Arial" w:hAnsi="Arial" w:cs="Arial"/>
          <w:i/>
          <w:szCs w:val="20"/>
        </w:rPr>
        <w:t>mh</w:t>
      </w:r>
      <w:proofErr w:type="spellEnd"/>
      <w:r w:rsidRPr="00FB1B0D">
        <w:rPr>
          <w:rFonts w:ascii="Arial" w:hAnsi="Arial" w:cs="Arial"/>
          <w:i/>
          <w:szCs w:val="20"/>
        </w:rPr>
        <w:t xml:space="preserve"> (POW)</w:t>
      </w:r>
    </w:p>
    <w:p w14:paraId="12A04A77" w14:textId="77777777" w:rsidR="00F9089D" w:rsidRDefault="00F9089D" w:rsidP="00F9089D">
      <w:pPr>
        <w:rPr>
          <w:rFonts w:ascii="Arial" w:hAnsi="Arial" w:cs="Arial"/>
          <w:szCs w:val="20"/>
        </w:rPr>
      </w:pPr>
      <w:r>
        <w:rPr>
          <w:rFonts w:ascii="Arial" w:hAnsi="Arial" w:cs="Arial"/>
          <w:szCs w:val="20"/>
        </w:rPr>
        <w:t>(35 Zeilen/2624/0656; E-Mail voraus)</w:t>
      </w:r>
    </w:p>
    <w:p w14:paraId="2A556B28" w14:textId="77777777" w:rsidR="000E268F" w:rsidRDefault="00F9089D" w:rsidP="00F9089D">
      <w:pPr>
        <w:rPr>
          <w:rFonts w:ascii="Arial" w:hAnsi="Arial" w:cs="Arial"/>
          <w:i/>
          <w:szCs w:val="20"/>
        </w:rPr>
      </w:pPr>
      <w:r w:rsidRPr="00D310EE">
        <w:rPr>
          <w:rFonts w:ascii="Arial" w:hAnsi="Arial" w:cs="Arial"/>
          <w:b/>
          <w:i/>
          <w:szCs w:val="20"/>
          <w:u w:val="single"/>
        </w:rPr>
        <w:t>Hinweis für Redaktionen:</w:t>
      </w:r>
      <w:r w:rsidRPr="00D310EE">
        <w:rPr>
          <w:rFonts w:ascii="Arial" w:hAnsi="Arial" w:cs="Arial"/>
          <w:i/>
          <w:szCs w:val="20"/>
        </w:rPr>
        <w:t xml:space="preserve"> Fotos abrufbar im Internet</w:t>
      </w:r>
    </w:p>
    <w:p w14:paraId="29FCB2A7" w14:textId="77777777" w:rsidR="000E268F" w:rsidRDefault="000E268F">
      <w:pPr>
        <w:spacing w:before="0" w:after="0"/>
        <w:rPr>
          <w:rFonts w:ascii="Arial" w:hAnsi="Arial" w:cs="Arial"/>
          <w:i/>
          <w:szCs w:val="20"/>
        </w:rPr>
      </w:pPr>
      <w:r>
        <w:rPr>
          <w:rFonts w:ascii="Arial" w:hAnsi="Arial" w:cs="Arial"/>
          <w:i/>
          <w:szCs w:val="20"/>
        </w:rPr>
        <w:br w:type="page"/>
      </w:r>
    </w:p>
    <w:p w14:paraId="5E5E7154" w14:textId="77777777" w:rsidR="00F9089D" w:rsidRPr="00227E77" w:rsidRDefault="00F9089D" w:rsidP="00A446AB">
      <w:pPr>
        <w:rPr>
          <w:sz w:val="2"/>
          <w:szCs w:val="2"/>
        </w:rPr>
      </w:pPr>
    </w:p>
    <w:p w14:paraId="682E9A5A" w14:textId="77777777" w:rsidR="00F9089D" w:rsidRPr="002E3A46" w:rsidRDefault="00F9089D" w:rsidP="00227E77">
      <w:pPr>
        <w:spacing w:after="80"/>
        <w:ind w:right="-285"/>
        <w:rPr>
          <w:b/>
          <w:sz w:val="48"/>
          <w:szCs w:val="48"/>
        </w:rPr>
      </w:pPr>
      <w:r>
        <w:rPr>
          <w:b/>
          <w:sz w:val="48"/>
          <w:szCs w:val="48"/>
        </w:rPr>
        <w:t>Insgesamt 3047 Menschen geholfen</w:t>
      </w:r>
    </w:p>
    <w:p w14:paraId="5EE44BAE" w14:textId="77777777" w:rsidR="00F9089D" w:rsidRPr="002E3A46" w:rsidRDefault="00F9089D" w:rsidP="00227E77">
      <w:pPr>
        <w:spacing w:after="80"/>
        <w:ind w:right="-285"/>
        <w:rPr>
          <w:b/>
          <w:sz w:val="24"/>
        </w:rPr>
      </w:pPr>
      <w:r w:rsidRPr="002E3A46">
        <w:rPr>
          <w:b/>
          <w:sz w:val="24"/>
        </w:rPr>
        <w:t xml:space="preserve">Mobile Klinik des Krankenhauses von </w:t>
      </w:r>
      <w:proofErr w:type="spellStart"/>
      <w:r w:rsidRPr="002E3A46">
        <w:rPr>
          <w:b/>
          <w:sz w:val="24"/>
        </w:rPr>
        <w:t>Litembo</w:t>
      </w:r>
      <w:proofErr w:type="spellEnd"/>
      <w:r w:rsidRPr="002E3A46">
        <w:rPr>
          <w:b/>
          <w:sz w:val="24"/>
        </w:rPr>
        <w:t xml:space="preserve"> </w:t>
      </w:r>
      <w:r>
        <w:rPr>
          <w:b/>
          <w:sz w:val="24"/>
        </w:rPr>
        <w:t xml:space="preserve">besucht Gebiet um </w:t>
      </w:r>
      <w:proofErr w:type="spellStart"/>
      <w:r>
        <w:rPr>
          <w:b/>
          <w:sz w:val="24"/>
        </w:rPr>
        <w:t>Mbinga</w:t>
      </w:r>
      <w:proofErr w:type="spellEnd"/>
      <w:r>
        <w:rPr>
          <w:b/>
          <w:sz w:val="24"/>
        </w:rPr>
        <w:t xml:space="preserve"> – Unterstützung durch „Zahnärzte ohne Grenzen“</w:t>
      </w:r>
    </w:p>
    <w:p w14:paraId="77383C02" w14:textId="77777777" w:rsidR="00F9089D" w:rsidRDefault="00F9089D" w:rsidP="00227E77">
      <w:pPr>
        <w:spacing w:after="80"/>
        <w:ind w:right="-285"/>
        <w:rPr>
          <w:szCs w:val="20"/>
        </w:rPr>
      </w:pPr>
      <w:proofErr w:type="spellStart"/>
      <w:r w:rsidRPr="002E3A46">
        <w:rPr>
          <w:b/>
          <w:szCs w:val="20"/>
        </w:rPr>
        <w:t>Litembo</w:t>
      </w:r>
      <w:proofErr w:type="spellEnd"/>
      <w:r>
        <w:rPr>
          <w:szCs w:val="20"/>
        </w:rPr>
        <w:t xml:space="preserve"> (POW) Rund eine Woche ist ein Team des Krankenhauses von </w:t>
      </w:r>
      <w:proofErr w:type="spellStart"/>
      <w:r>
        <w:rPr>
          <w:szCs w:val="20"/>
        </w:rPr>
        <w:t>Litembo</w:t>
      </w:r>
      <w:proofErr w:type="spellEnd"/>
      <w:r>
        <w:rPr>
          <w:szCs w:val="20"/>
        </w:rPr>
        <w:t xml:space="preserve"> Mitte April mit der Mobilen Klinik zu Krankenstationen und Gesundheitseinrichtungen im Partnerbistum </w:t>
      </w:r>
      <w:proofErr w:type="spellStart"/>
      <w:r>
        <w:rPr>
          <w:szCs w:val="20"/>
        </w:rPr>
        <w:t>Mbinga</w:t>
      </w:r>
      <w:proofErr w:type="spellEnd"/>
      <w:r>
        <w:rPr>
          <w:szCs w:val="20"/>
        </w:rPr>
        <w:t xml:space="preserve"> (Tansania) gefahren. Es war die erste Tour der Mobilen Klinik im Jahr 2024. Insgesamt wurden 3047 Patientinnen und Patienten im Gebiet um </w:t>
      </w:r>
      <w:proofErr w:type="spellStart"/>
      <w:r>
        <w:rPr>
          <w:szCs w:val="20"/>
        </w:rPr>
        <w:t>Mbinga</w:t>
      </w:r>
      <w:proofErr w:type="spellEnd"/>
      <w:r>
        <w:rPr>
          <w:szCs w:val="20"/>
        </w:rPr>
        <w:t xml:space="preserve"> mit den Außenstationen </w:t>
      </w:r>
      <w:proofErr w:type="spellStart"/>
      <w:r>
        <w:rPr>
          <w:szCs w:val="20"/>
        </w:rPr>
        <w:t>Maguu</w:t>
      </w:r>
      <w:proofErr w:type="spellEnd"/>
      <w:r>
        <w:rPr>
          <w:szCs w:val="20"/>
        </w:rPr>
        <w:t xml:space="preserve">, </w:t>
      </w:r>
      <w:proofErr w:type="spellStart"/>
      <w:r>
        <w:rPr>
          <w:szCs w:val="20"/>
        </w:rPr>
        <w:t>Mikalanga</w:t>
      </w:r>
      <w:proofErr w:type="spellEnd"/>
      <w:r>
        <w:rPr>
          <w:szCs w:val="20"/>
        </w:rPr>
        <w:t xml:space="preserve">, </w:t>
      </w:r>
      <w:proofErr w:type="spellStart"/>
      <w:r>
        <w:rPr>
          <w:szCs w:val="20"/>
        </w:rPr>
        <w:t>Mpapa</w:t>
      </w:r>
      <w:proofErr w:type="spellEnd"/>
      <w:r>
        <w:rPr>
          <w:szCs w:val="20"/>
        </w:rPr>
        <w:t xml:space="preserve">, </w:t>
      </w:r>
      <w:proofErr w:type="spellStart"/>
      <w:r>
        <w:rPr>
          <w:szCs w:val="20"/>
        </w:rPr>
        <w:t>Tingi</w:t>
      </w:r>
      <w:proofErr w:type="spellEnd"/>
      <w:r>
        <w:rPr>
          <w:szCs w:val="20"/>
        </w:rPr>
        <w:t xml:space="preserve">, </w:t>
      </w:r>
      <w:proofErr w:type="spellStart"/>
      <w:r>
        <w:rPr>
          <w:szCs w:val="20"/>
        </w:rPr>
        <w:t>Mpepo</w:t>
      </w:r>
      <w:proofErr w:type="spellEnd"/>
      <w:r>
        <w:rPr>
          <w:szCs w:val="20"/>
        </w:rPr>
        <w:t xml:space="preserve"> und </w:t>
      </w:r>
      <w:proofErr w:type="spellStart"/>
      <w:r>
        <w:rPr>
          <w:szCs w:val="20"/>
        </w:rPr>
        <w:t>Liparamba</w:t>
      </w:r>
      <w:proofErr w:type="spellEnd"/>
      <w:r>
        <w:rPr>
          <w:szCs w:val="20"/>
        </w:rPr>
        <w:t xml:space="preserve"> behandelt. Ein Team von Zahnärzten und Zahnarzthelferinnen der Organisation „Zahnärzte ohne Grenzen“ begleitete die Tour. Die Behandlung ist kostenlos und somit auch für diejenigen erschwinglich, die sonst keinen Zugang oder keine Mittel haben. Lediglich Medikamente und Laborkosten müssen die Menschen tragen, heißt es in dem Bericht, der von Klinikleiter Father Raphael </w:t>
      </w:r>
      <w:proofErr w:type="spellStart"/>
      <w:r>
        <w:rPr>
          <w:szCs w:val="20"/>
        </w:rPr>
        <w:t>Ndunguru</w:t>
      </w:r>
      <w:proofErr w:type="spellEnd"/>
      <w:r>
        <w:rPr>
          <w:szCs w:val="20"/>
        </w:rPr>
        <w:t xml:space="preserve"> übermittelt wurde.</w:t>
      </w:r>
    </w:p>
    <w:p w14:paraId="436304D9" w14:textId="77777777" w:rsidR="00F9089D" w:rsidRPr="00D27B19" w:rsidRDefault="00F9089D" w:rsidP="00227E77">
      <w:pPr>
        <w:spacing w:after="80"/>
        <w:ind w:right="-285"/>
        <w:rPr>
          <w:szCs w:val="20"/>
        </w:rPr>
      </w:pPr>
      <w:r>
        <w:rPr>
          <w:szCs w:val="20"/>
        </w:rPr>
        <w:t xml:space="preserve">Das Team bestand </w:t>
      </w:r>
      <w:r w:rsidRPr="00D27B19">
        <w:rPr>
          <w:szCs w:val="20"/>
        </w:rPr>
        <w:t xml:space="preserve">aus Dr. Paul </w:t>
      </w:r>
      <w:proofErr w:type="spellStart"/>
      <w:r w:rsidRPr="00D27B19">
        <w:rPr>
          <w:szCs w:val="20"/>
        </w:rPr>
        <w:t>Nhiga</w:t>
      </w:r>
      <w:proofErr w:type="spellEnd"/>
      <w:r w:rsidRPr="00D27B19">
        <w:rPr>
          <w:szCs w:val="20"/>
        </w:rPr>
        <w:t xml:space="preserve"> (Innere </w:t>
      </w:r>
      <w:r>
        <w:rPr>
          <w:szCs w:val="20"/>
        </w:rPr>
        <w:t xml:space="preserve">Medizin), Dr. </w:t>
      </w:r>
      <w:proofErr w:type="spellStart"/>
      <w:r>
        <w:rPr>
          <w:szCs w:val="20"/>
        </w:rPr>
        <w:t>Curthbeth</w:t>
      </w:r>
      <w:proofErr w:type="spellEnd"/>
      <w:r>
        <w:rPr>
          <w:szCs w:val="20"/>
        </w:rPr>
        <w:t xml:space="preserve"> </w:t>
      </w:r>
      <w:proofErr w:type="spellStart"/>
      <w:r>
        <w:rPr>
          <w:szCs w:val="20"/>
        </w:rPr>
        <w:t>Seluhinga</w:t>
      </w:r>
      <w:proofErr w:type="spellEnd"/>
      <w:r>
        <w:rPr>
          <w:szCs w:val="20"/>
        </w:rPr>
        <w:t xml:space="preserve"> (Gynäkologie), Dr. Daniel </w:t>
      </w:r>
      <w:proofErr w:type="spellStart"/>
      <w:r>
        <w:rPr>
          <w:szCs w:val="20"/>
        </w:rPr>
        <w:t>Kirumbi</w:t>
      </w:r>
      <w:proofErr w:type="spellEnd"/>
      <w:r>
        <w:rPr>
          <w:szCs w:val="20"/>
        </w:rPr>
        <w:t xml:space="preserve"> (</w:t>
      </w:r>
      <w:r w:rsidRPr="00D27B19">
        <w:rPr>
          <w:szCs w:val="20"/>
        </w:rPr>
        <w:t xml:space="preserve">Augenheilkunde), Dr. Nema </w:t>
      </w:r>
      <w:proofErr w:type="spellStart"/>
      <w:r w:rsidRPr="00D27B19">
        <w:rPr>
          <w:szCs w:val="20"/>
        </w:rPr>
        <w:t>Chun</w:t>
      </w:r>
      <w:r>
        <w:rPr>
          <w:szCs w:val="20"/>
        </w:rPr>
        <w:t>gu</w:t>
      </w:r>
      <w:proofErr w:type="spellEnd"/>
      <w:r>
        <w:rPr>
          <w:szCs w:val="20"/>
        </w:rPr>
        <w:t xml:space="preserve"> (Zahnärztin</w:t>
      </w:r>
      <w:r w:rsidRPr="00D27B19">
        <w:rPr>
          <w:szCs w:val="20"/>
        </w:rPr>
        <w:t>), Halid Kassim (</w:t>
      </w:r>
      <w:r>
        <w:rPr>
          <w:szCs w:val="20"/>
        </w:rPr>
        <w:t xml:space="preserve">Ultraschall), den Fahrern </w:t>
      </w:r>
      <w:proofErr w:type="spellStart"/>
      <w:r>
        <w:rPr>
          <w:szCs w:val="20"/>
        </w:rPr>
        <w:t>Honoratus</w:t>
      </w:r>
      <w:proofErr w:type="spellEnd"/>
      <w:r>
        <w:rPr>
          <w:szCs w:val="20"/>
        </w:rPr>
        <w:t xml:space="preserve"> </w:t>
      </w:r>
      <w:proofErr w:type="spellStart"/>
      <w:r>
        <w:rPr>
          <w:szCs w:val="20"/>
        </w:rPr>
        <w:t>Turuka</w:t>
      </w:r>
      <w:proofErr w:type="spellEnd"/>
      <w:r>
        <w:rPr>
          <w:szCs w:val="20"/>
        </w:rPr>
        <w:t xml:space="preserve"> </w:t>
      </w:r>
      <w:r w:rsidRPr="00D27B19">
        <w:rPr>
          <w:szCs w:val="20"/>
        </w:rPr>
        <w:t xml:space="preserve">und </w:t>
      </w:r>
      <w:proofErr w:type="spellStart"/>
      <w:r w:rsidRPr="00D27B19">
        <w:rPr>
          <w:szCs w:val="20"/>
        </w:rPr>
        <w:t>Krispin</w:t>
      </w:r>
      <w:proofErr w:type="spellEnd"/>
      <w:r w:rsidRPr="00D27B19">
        <w:rPr>
          <w:szCs w:val="20"/>
        </w:rPr>
        <w:t xml:space="preserve"> </w:t>
      </w:r>
      <w:proofErr w:type="spellStart"/>
      <w:r w:rsidRPr="00D27B19">
        <w:rPr>
          <w:szCs w:val="20"/>
        </w:rPr>
        <w:t>Hyera</w:t>
      </w:r>
      <w:proofErr w:type="spellEnd"/>
      <w:r w:rsidRPr="00D27B19">
        <w:rPr>
          <w:szCs w:val="20"/>
        </w:rPr>
        <w:t xml:space="preserve"> sowie </w:t>
      </w:r>
      <w:r>
        <w:rPr>
          <w:szCs w:val="20"/>
        </w:rPr>
        <w:t xml:space="preserve">aus Deutschland den Zahnärzten Barbara </w:t>
      </w:r>
      <w:proofErr w:type="spellStart"/>
      <w:r>
        <w:rPr>
          <w:szCs w:val="20"/>
        </w:rPr>
        <w:t>Sehlen</w:t>
      </w:r>
      <w:proofErr w:type="spellEnd"/>
      <w:r>
        <w:rPr>
          <w:szCs w:val="20"/>
        </w:rPr>
        <w:t xml:space="preserve"> und Dr. Ingo </w:t>
      </w:r>
      <w:proofErr w:type="spellStart"/>
      <w:r>
        <w:rPr>
          <w:szCs w:val="20"/>
        </w:rPr>
        <w:t>Bolg</w:t>
      </w:r>
      <w:proofErr w:type="spellEnd"/>
      <w:r>
        <w:rPr>
          <w:szCs w:val="20"/>
        </w:rPr>
        <w:t xml:space="preserve">, den Zahnarzthelferinnen Heike </w:t>
      </w:r>
      <w:proofErr w:type="spellStart"/>
      <w:r>
        <w:rPr>
          <w:szCs w:val="20"/>
        </w:rPr>
        <w:t>Gabloffsky</w:t>
      </w:r>
      <w:proofErr w:type="spellEnd"/>
      <w:r>
        <w:rPr>
          <w:szCs w:val="20"/>
        </w:rPr>
        <w:t xml:space="preserve">, Mandy Wunsch, </w:t>
      </w:r>
      <w:proofErr w:type="spellStart"/>
      <w:r w:rsidRPr="00D27B19">
        <w:rPr>
          <w:szCs w:val="20"/>
        </w:rPr>
        <w:t>Dagmara</w:t>
      </w:r>
      <w:proofErr w:type="spellEnd"/>
      <w:r w:rsidRPr="00D27B19">
        <w:rPr>
          <w:szCs w:val="20"/>
        </w:rPr>
        <w:t xml:space="preserve"> </w:t>
      </w:r>
      <w:proofErr w:type="spellStart"/>
      <w:r w:rsidRPr="00D27B19">
        <w:rPr>
          <w:szCs w:val="20"/>
        </w:rPr>
        <w:t>Markoczynska</w:t>
      </w:r>
      <w:proofErr w:type="spellEnd"/>
      <w:r w:rsidRPr="00D27B19">
        <w:rPr>
          <w:szCs w:val="20"/>
        </w:rPr>
        <w:t xml:space="preserve"> </w:t>
      </w:r>
      <w:r>
        <w:rPr>
          <w:szCs w:val="20"/>
        </w:rPr>
        <w:t>und der „weltwärts</w:t>
      </w:r>
      <w:r w:rsidRPr="00D27B19">
        <w:rPr>
          <w:szCs w:val="20"/>
        </w:rPr>
        <w:t xml:space="preserve">“-Freiwilligen Antonia </w:t>
      </w:r>
      <w:proofErr w:type="spellStart"/>
      <w:r w:rsidRPr="00D27B19">
        <w:rPr>
          <w:szCs w:val="20"/>
        </w:rPr>
        <w:t>Schunke</w:t>
      </w:r>
      <w:proofErr w:type="spellEnd"/>
      <w:r w:rsidRPr="00D27B19">
        <w:rPr>
          <w:szCs w:val="20"/>
        </w:rPr>
        <w:t>.</w:t>
      </w:r>
    </w:p>
    <w:p w14:paraId="48BDD6DE" w14:textId="77777777" w:rsidR="00F9089D" w:rsidRDefault="00F9089D" w:rsidP="00227E77">
      <w:pPr>
        <w:spacing w:after="80"/>
        <w:ind w:right="-285"/>
        <w:rPr>
          <w:szCs w:val="20"/>
        </w:rPr>
      </w:pPr>
      <w:r>
        <w:rPr>
          <w:szCs w:val="20"/>
        </w:rPr>
        <w:t xml:space="preserve">Nach rund eineinhalb Stunden Fahrtzeit erreicht das Team in zwei Autos </w:t>
      </w:r>
      <w:proofErr w:type="spellStart"/>
      <w:r>
        <w:rPr>
          <w:szCs w:val="20"/>
        </w:rPr>
        <w:t>Maguu</w:t>
      </w:r>
      <w:proofErr w:type="spellEnd"/>
      <w:r>
        <w:rPr>
          <w:szCs w:val="20"/>
        </w:rPr>
        <w:t>. Der Eingang des „</w:t>
      </w:r>
      <w:proofErr w:type="spellStart"/>
      <w:r>
        <w:rPr>
          <w:szCs w:val="20"/>
        </w:rPr>
        <w:t>Kituo</w:t>
      </w:r>
      <w:proofErr w:type="spellEnd"/>
      <w:r>
        <w:rPr>
          <w:szCs w:val="20"/>
        </w:rPr>
        <w:t xml:space="preserve"> </w:t>
      </w:r>
      <w:proofErr w:type="spellStart"/>
      <w:r>
        <w:rPr>
          <w:szCs w:val="20"/>
        </w:rPr>
        <w:t>cha</w:t>
      </w:r>
      <w:proofErr w:type="spellEnd"/>
      <w:r>
        <w:rPr>
          <w:szCs w:val="20"/>
        </w:rPr>
        <w:t xml:space="preserve"> </w:t>
      </w:r>
      <w:proofErr w:type="spellStart"/>
      <w:r>
        <w:rPr>
          <w:szCs w:val="20"/>
        </w:rPr>
        <w:t>Afya</w:t>
      </w:r>
      <w:proofErr w:type="spellEnd"/>
      <w:r>
        <w:rPr>
          <w:szCs w:val="20"/>
        </w:rPr>
        <w:t xml:space="preserve">“, in dem zwei Ärzte sowie Pflegekräfte arbeiten, ist komplett voll mit Menschen. Internist </w:t>
      </w:r>
      <w:proofErr w:type="spellStart"/>
      <w:r>
        <w:rPr>
          <w:szCs w:val="20"/>
        </w:rPr>
        <w:t>Nhiga</w:t>
      </w:r>
      <w:proofErr w:type="spellEnd"/>
      <w:r>
        <w:rPr>
          <w:szCs w:val="20"/>
        </w:rPr>
        <w:t xml:space="preserve"> muss aus dem zugewiesenen Zimmer gleich wieder umziehen, weil der Ansturm zu groß ist. „Eine ganze Halle wartet auf eine Erst-Anamnese. Zwischenzeitlich wird das Zimmer sogar von zwei Seiten gestürmt“, berichtet </w:t>
      </w:r>
      <w:proofErr w:type="spellStart"/>
      <w:r>
        <w:rPr>
          <w:szCs w:val="20"/>
        </w:rPr>
        <w:t>Schunke</w:t>
      </w:r>
      <w:proofErr w:type="spellEnd"/>
      <w:r>
        <w:rPr>
          <w:szCs w:val="20"/>
        </w:rPr>
        <w:t>. Bei den Untersuchungen werden auffällig viele Fälle von Bluthochdruck festgestellt. Nicht wenige haben einen systolischen Wert von mehr als 200 anstelle von 110 bis 130. Normalerweise besuchen täglich rund 50 Menschen die Einrichtung. An diesem Tag werden es am Ende des Tages 676 sein – die höchste Zahl der gesamten Tour.</w:t>
      </w:r>
    </w:p>
    <w:p w14:paraId="35E8DAEA" w14:textId="77777777" w:rsidR="00F9089D" w:rsidRDefault="00F9089D" w:rsidP="00227E77">
      <w:pPr>
        <w:spacing w:after="80"/>
        <w:ind w:right="-285"/>
        <w:rPr>
          <w:szCs w:val="20"/>
        </w:rPr>
      </w:pPr>
      <w:r>
        <w:rPr>
          <w:szCs w:val="20"/>
        </w:rPr>
        <w:t xml:space="preserve">In </w:t>
      </w:r>
      <w:proofErr w:type="spellStart"/>
      <w:r>
        <w:rPr>
          <w:szCs w:val="20"/>
        </w:rPr>
        <w:t>Mikalanga</w:t>
      </w:r>
      <w:proofErr w:type="spellEnd"/>
      <w:r>
        <w:rPr>
          <w:szCs w:val="20"/>
        </w:rPr>
        <w:t xml:space="preserve"> fällt im Laufe des Tages der Strom aus. Das Team hat aber einen Generator dabei, so dass nach kurzer Zeit das Ultraschall- und das Sterilisationsgerät wieder laufen. In </w:t>
      </w:r>
      <w:proofErr w:type="spellStart"/>
      <w:r>
        <w:rPr>
          <w:szCs w:val="20"/>
        </w:rPr>
        <w:t>Mpapa</w:t>
      </w:r>
      <w:proofErr w:type="spellEnd"/>
      <w:r>
        <w:rPr>
          <w:szCs w:val="20"/>
        </w:rPr>
        <w:t xml:space="preserve"> werden die Patientinnen und Patienten in einem Rohbau empfangen, da der Bau des Gesundheitszentrums noch andauert. Auf der Weiterfahrt nach </w:t>
      </w:r>
      <w:proofErr w:type="spellStart"/>
      <w:r>
        <w:rPr>
          <w:szCs w:val="20"/>
        </w:rPr>
        <w:t>Mpepo</w:t>
      </w:r>
      <w:proofErr w:type="spellEnd"/>
      <w:r>
        <w:rPr>
          <w:szCs w:val="20"/>
        </w:rPr>
        <w:t xml:space="preserve"> bricht die Federung eines Fahrzeugs. Nach einer provisorischen Reparatur kann das Team nach Anbruch der Dämmerung weiterfahren.</w:t>
      </w:r>
    </w:p>
    <w:p w14:paraId="41231BCC" w14:textId="77777777" w:rsidR="00F9089D" w:rsidRDefault="00F9089D" w:rsidP="00227E77">
      <w:pPr>
        <w:spacing w:after="80"/>
        <w:ind w:right="-285"/>
        <w:rPr>
          <w:szCs w:val="20"/>
        </w:rPr>
      </w:pPr>
      <w:r>
        <w:rPr>
          <w:szCs w:val="20"/>
        </w:rPr>
        <w:t xml:space="preserve">Augenarzt </w:t>
      </w:r>
      <w:proofErr w:type="spellStart"/>
      <w:r>
        <w:rPr>
          <w:szCs w:val="20"/>
        </w:rPr>
        <w:t>Kirumbi</w:t>
      </w:r>
      <w:proofErr w:type="spellEnd"/>
      <w:r>
        <w:rPr>
          <w:szCs w:val="20"/>
        </w:rPr>
        <w:t xml:space="preserve"> testet nicht nur die Sehstärke. Er hat auch Brillen dabei, die vor Ort gekauft werden können. Eine Brille kostet 20 bis 35 Euro. In </w:t>
      </w:r>
      <w:proofErr w:type="spellStart"/>
      <w:r>
        <w:rPr>
          <w:szCs w:val="20"/>
        </w:rPr>
        <w:t>Tingi</w:t>
      </w:r>
      <w:proofErr w:type="spellEnd"/>
      <w:r>
        <w:rPr>
          <w:szCs w:val="20"/>
        </w:rPr>
        <w:t xml:space="preserve"> malt er für eine junge Patientin eigens Bilder, die sie erkennen soll. In </w:t>
      </w:r>
      <w:proofErr w:type="spellStart"/>
      <w:r>
        <w:rPr>
          <w:szCs w:val="20"/>
        </w:rPr>
        <w:t>Mpepo</w:t>
      </w:r>
      <w:proofErr w:type="spellEnd"/>
      <w:r>
        <w:rPr>
          <w:szCs w:val="20"/>
        </w:rPr>
        <w:t xml:space="preserve"> stellen sich unter anderem drei Patienten mit übermäßiger Narbenbildung vor. In </w:t>
      </w:r>
      <w:proofErr w:type="spellStart"/>
      <w:r>
        <w:rPr>
          <w:szCs w:val="20"/>
        </w:rPr>
        <w:t>Liparamba</w:t>
      </w:r>
      <w:proofErr w:type="spellEnd"/>
      <w:r>
        <w:rPr>
          <w:szCs w:val="20"/>
        </w:rPr>
        <w:t xml:space="preserve"> verkürzt das Zahnarzt-Team den Wartenden die Zeit mit einem Kunstgebiss, an dem sie das richtige Zähneputzen erklären.</w:t>
      </w:r>
    </w:p>
    <w:p w14:paraId="7AEE4450" w14:textId="77777777" w:rsidR="00F9089D" w:rsidRDefault="00F9089D" w:rsidP="00227E77">
      <w:pPr>
        <w:spacing w:after="80"/>
        <w:ind w:right="-285"/>
        <w:rPr>
          <w:szCs w:val="20"/>
        </w:rPr>
      </w:pPr>
      <w:r>
        <w:rPr>
          <w:szCs w:val="20"/>
        </w:rPr>
        <w:t xml:space="preserve">Auf der Heimfahrt rutscht ein Fahrzeug auf der extrem rutschigen Straße in ein großes Schlammloch. Ein anliegendes Dorf mitsamt Fußballmannschaft kommt zu Hilfe, und nach rund einer Stunde geht die Fahrt weiter. Bis auf halber Strecke erneut ein Fahrzeug ins Rutschen kommt und auf der Seite liegen bleibt. „Unsere Fahrer sind so etwas gewöhnt und wissen sich zu helfen“, schreibt </w:t>
      </w:r>
      <w:proofErr w:type="spellStart"/>
      <w:r>
        <w:rPr>
          <w:szCs w:val="20"/>
        </w:rPr>
        <w:t>Schunke</w:t>
      </w:r>
      <w:proofErr w:type="spellEnd"/>
      <w:r>
        <w:rPr>
          <w:szCs w:val="20"/>
        </w:rPr>
        <w:t xml:space="preserve">. Aus der ursprünglich vierstündigen Heimfahrt nach </w:t>
      </w:r>
      <w:proofErr w:type="spellStart"/>
      <w:r>
        <w:rPr>
          <w:szCs w:val="20"/>
        </w:rPr>
        <w:t>Litembo</w:t>
      </w:r>
      <w:proofErr w:type="spellEnd"/>
      <w:r>
        <w:rPr>
          <w:szCs w:val="20"/>
        </w:rPr>
        <w:t xml:space="preserve"> werden insgesamt acht Stunden.</w:t>
      </w:r>
    </w:p>
    <w:p w14:paraId="21BF9DC9" w14:textId="77777777" w:rsidR="00F9089D" w:rsidRPr="000E268F" w:rsidRDefault="00F9089D" w:rsidP="00227E77">
      <w:pPr>
        <w:pStyle w:val="std"/>
        <w:spacing w:before="120" w:after="80"/>
        <w:ind w:right="-285"/>
        <w:rPr>
          <w:rFonts w:ascii="Arial" w:hAnsi="Arial" w:cs="Arial"/>
          <w:sz w:val="22"/>
          <w:szCs w:val="22"/>
        </w:rPr>
      </w:pPr>
      <w:r w:rsidRPr="000E268F">
        <w:rPr>
          <w:rFonts w:ascii="Arial" w:hAnsi="Arial" w:cs="Arial"/>
          <w:b/>
          <w:bCs/>
          <w:i/>
          <w:iCs/>
          <w:sz w:val="22"/>
          <w:szCs w:val="22"/>
        </w:rPr>
        <w:t>Diözesane Gesundheitsabteilung (</w:t>
      </w:r>
      <w:proofErr w:type="spellStart"/>
      <w:r w:rsidRPr="000E268F">
        <w:rPr>
          <w:rFonts w:ascii="Arial" w:hAnsi="Arial" w:cs="Arial"/>
          <w:b/>
          <w:bCs/>
          <w:i/>
          <w:iCs/>
          <w:sz w:val="22"/>
          <w:szCs w:val="22"/>
        </w:rPr>
        <w:t>Diocesan</w:t>
      </w:r>
      <w:proofErr w:type="spellEnd"/>
      <w:r w:rsidRPr="000E268F">
        <w:rPr>
          <w:rFonts w:ascii="Arial" w:hAnsi="Arial" w:cs="Arial"/>
          <w:b/>
          <w:bCs/>
          <w:i/>
          <w:iCs/>
          <w:sz w:val="22"/>
          <w:szCs w:val="22"/>
        </w:rPr>
        <w:t xml:space="preserve"> Health Department)</w:t>
      </w:r>
      <w:r w:rsidRPr="000E268F">
        <w:rPr>
          <w:rFonts w:ascii="Arial" w:hAnsi="Arial" w:cs="Arial"/>
          <w:sz w:val="22"/>
          <w:szCs w:val="22"/>
        </w:rPr>
        <w:t> </w:t>
      </w:r>
    </w:p>
    <w:p w14:paraId="4F14F113" w14:textId="77777777" w:rsidR="00F9089D" w:rsidRPr="008800FE" w:rsidRDefault="00F9089D" w:rsidP="00227E77">
      <w:pPr>
        <w:pStyle w:val="std"/>
        <w:spacing w:before="120" w:after="80"/>
        <w:ind w:right="-285"/>
        <w:rPr>
          <w:rFonts w:ascii="Arial" w:hAnsi="Arial" w:cs="Arial"/>
          <w:sz w:val="20"/>
          <w:szCs w:val="20"/>
        </w:rPr>
      </w:pPr>
      <w:r w:rsidRPr="008800FE">
        <w:rPr>
          <w:rFonts w:ascii="Arial" w:hAnsi="Arial" w:cs="Arial"/>
          <w:sz w:val="20"/>
          <w:szCs w:val="20"/>
        </w:rPr>
        <w:t xml:space="preserve">Das Team der Diözesanen Gesundheitsabteilung ist für die 18 Gesundheitseinrichtungen der Diözese </w:t>
      </w:r>
      <w:proofErr w:type="spellStart"/>
      <w:r w:rsidRPr="008800FE">
        <w:rPr>
          <w:rFonts w:ascii="Arial" w:hAnsi="Arial" w:cs="Arial"/>
          <w:sz w:val="20"/>
          <w:szCs w:val="20"/>
        </w:rPr>
        <w:t>Mbinga</w:t>
      </w:r>
      <w:proofErr w:type="spellEnd"/>
      <w:r w:rsidRPr="008800FE">
        <w:rPr>
          <w:rFonts w:ascii="Arial" w:hAnsi="Arial" w:cs="Arial"/>
          <w:sz w:val="20"/>
          <w:szCs w:val="20"/>
        </w:rPr>
        <w:t xml:space="preserve"> verantwortlich: drei Krankenhäuser (</w:t>
      </w:r>
      <w:proofErr w:type="spellStart"/>
      <w:r w:rsidRPr="008800FE">
        <w:rPr>
          <w:rFonts w:ascii="Arial" w:hAnsi="Arial" w:cs="Arial"/>
          <w:sz w:val="20"/>
          <w:szCs w:val="20"/>
        </w:rPr>
        <w:t>Litembo</w:t>
      </w:r>
      <w:proofErr w:type="spellEnd"/>
      <w:r w:rsidRPr="008800FE">
        <w:rPr>
          <w:rFonts w:ascii="Arial" w:hAnsi="Arial" w:cs="Arial"/>
          <w:sz w:val="20"/>
          <w:szCs w:val="20"/>
        </w:rPr>
        <w:t xml:space="preserve">, </w:t>
      </w:r>
      <w:proofErr w:type="spellStart"/>
      <w:r w:rsidRPr="008800FE">
        <w:rPr>
          <w:rFonts w:ascii="Arial" w:hAnsi="Arial" w:cs="Arial"/>
          <w:sz w:val="20"/>
          <w:szCs w:val="20"/>
        </w:rPr>
        <w:t>Lituhi</w:t>
      </w:r>
      <w:proofErr w:type="spellEnd"/>
      <w:r w:rsidRPr="008800FE">
        <w:rPr>
          <w:rFonts w:ascii="Arial" w:hAnsi="Arial" w:cs="Arial"/>
          <w:sz w:val="20"/>
          <w:szCs w:val="20"/>
        </w:rPr>
        <w:t xml:space="preserve"> am </w:t>
      </w:r>
      <w:proofErr w:type="spellStart"/>
      <w:r w:rsidRPr="008800FE">
        <w:rPr>
          <w:rFonts w:ascii="Arial" w:hAnsi="Arial" w:cs="Arial"/>
          <w:sz w:val="20"/>
          <w:szCs w:val="20"/>
        </w:rPr>
        <w:t>Nyassa</w:t>
      </w:r>
      <w:proofErr w:type="spellEnd"/>
      <w:r w:rsidRPr="008800FE">
        <w:rPr>
          <w:rFonts w:ascii="Arial" w:hAnsi="Arial" w:cs="Arial"/>
          <w:sz w:val="20"/>
          <w:szCs w:val="20"/>
        </w:rPr>
        <w:t xml:space="preserve">-See und Ruanda), sechs Gesundheitsstationen (Health Centers) und neun Krankenstationen (Dispensaries). Auf dem Gelände der Diözese in der Stadt </w:t>
      </w:r>
      <w:proofErr w:type="spellStart"/>
      <w:r w:rsidRPr="008800FE">
        <w:rPr>
          <w:rFonts w:ascii="Arial" w:hAnsi="Arial" w:cs="Arial"/>
          <w:sz w:val="20"/>
          <w:szCs w:val="20"/>
        </w:rPr>
        <w:t>Mbinga</w:t>
      </w:r>
      <w:proofErr w:type="spellEnd"/>
      <w:r w:rsidRPr="008800FE">
        <w:rPr>
          <w:rFonts w:ascii="Arial" w:hAnsi="Arial" w:cs="Arial"/>
          <w:sz w:val="20"/>
          <w:szCs w:val="20"/>
        </w:rPr>
        <w:t xml:space="preserve"> gibt es neben einer Krankenstation eine zentrale Apotheke, die für die Versorgung aller diözesanen Gesundheitseinrichtungen mit medizinischen Produkten zuständig ist. Weitere Informationen gibt es bei der Diözesanstelle Weltkirche (www.weltkirche.bistum-wuerzburg.de).</w:t>
      </w:r>
    </w:p>
    <w:p w14:paraId="7171438F" w14:textId="77777777" w:rsidR="00D80BBD" w:rsidRDefault="00F9089D" w:rsidP="00227E77">
      <w:pPr>
        <w:pStyle w:val="std"/>
        <w:spacing w:before="120" w:after="80"/>
        <w:ind w:right="-285"/>
        <w:rPr>
          <w:rFonts w:ascii="Arial" w:hAnsi="Arial" w:cs="Arial"/>
          <w:sz w:val="20"/>
          <w:szCs w:val="20"/>
        </w:rPr>
      </w:pPr>
      <w:r w:rsidRPr="008800FE">
        <w:rPr>
          <w:rFonts w:ascii="Arial" w:hAnsi="Arial" w:cs="Arial"/>
          <w:sz w:val="20"/>
          <w:szCs w:val="20"/>
        </w:rPr>
        <w:t xml:space="preserve">Die Verantwortlichen in </w:t>
      </w:r>
      <w:proofErr w:type="spellStart"/>
      <w:r w:rsidRPr="008800FE">
        <w:rPr>
          <w:rFonts w:ascii="Arial" w:hAnsi="Arial" w:cs="Arial"/>
          <w:sz w:val="20"/>
          <w:szCs w:val="20"/>
        </w:rPr>
        <w:t>Mbinga</w:t>
      </w:r>
      <w:proofErr w:type="spellEnd"/>
      <w:r w:rsidRPr="008800FE">
        <w:rPr>
          <w:rFonts w:ascii="Arial" w:hAnsi="Arial" w:cs="Arial"/>
          <w:sz w:val="20"/>
          <w:szCs w:val="20"/>
        </w:rPr>
        <w:t xml:space="preserve"> danken den zahlreichen Spendern, ohne deren Unterstützung solche Touren durch die entlegenen Gebiete der Partnerdiözese nicht möglich wären, und bitten darum, diese Arbeit</w:t>
      </w:r>
    </w:p>
    <w:p w14:paraId="2139C71A" w14:textId="77777777" w:rsidR="00D80BBD" w:rsidRDefault="00D80BBD">
      <w:pPr>
        <w:spacing w:before="0" w:after="0"/>
        <w:rPr>
          <w:rFonts w:ascii="Arial" w:hAnsi="Arial" w:cs="Arial"/>
          <w:szCs w:val="20"/>
        </w:rPr>
      </w:pPr>
      <w:r>
        <w:rPr>
          <w:rFonts w:ascii="Arial" w:hAnsi="Arial" w:cs="Arial"/>
          <w:szCs w:val="20"/>
        </w:rPr>
        <w:br w:type="page"/>
      </w:r>
    </w:p>
    <w:p w14:paraId="4097F78D" w14:textId="77777777" w:rsidR="00D80BBD" w:rsidRPr="00D80BBD" w:rsidRDefault="00D80BBD" w:rsidP="00227E77">
      <w:pPr>
        <w:pStyle w:val="std"/>
        <w:spacing w:before="120" w:after="80"/>
        <w:ind w:right="-285"/>
        <w:rPr>
          <w:rFonts w:ascii="Arial" w:hAnsi="Arial" w:cs="Arial"/>
          <w:sz w:val="2"/>
          <w:szCs w:val="2"/>
        </w:rPr>
      </w:pPr>
    </w:p>
    <w:p w14:paraId="2100C486" w14:textId="77777777" w:rsidR="00F9089D" w:rsidRPr="008800FE" w:rsidRDefault="00F9089D" w:rsidP="00227E77">
      <w:pPr>
        <w:pStyle w:val="std"/>
        <w:spacing w:before="120" w:after="80"/>
        <w:ind w:right="-285"/>
        <w:rPr>
          <w:rFonts w:ascii="Arial" w:hAnsi="Arial" w:cs="Arial"/>
          <w:sz w:val="20"/>
          <w:szCs w:val="20"/>
        </w:rPr>
      </w:pPr>
      <w:r w:rsidRPr="008800FE">
        <w:rPr>
          <w:rFonts w:ascii="Arial" w:hAnsi="Arial" w:cs="Arial"/>
          <w:sz w:val="20"/>
          <w:szCs w:val="20"/>
        </w:rPr>
        <w:t>weiterhin zu unterstützen. Spendenkonto: Empfänger „Diözese Würzburg Weltkirche“, Liga Bank, IBAN DE40 7509 0300 0603 0000 01, BIC GENODEF1M05, Verwendungszweck „</w:t>
      </w:r>
      <w:proofErr w:type="spellStart"/>
      <w:r w:rsidRPr="008800FE">
        <w:rPr>
          <w:rFonts w:ascii="Arial" w:hAnsi="Arial" w:cs="Arial"/>
          <w:sz w:val="20"/>
          <w:szCs w:val="20"/>
        </w:rPr>
        <w:t>Litembo</w:t>
      </w:r>
      <w:proofErr w:type="spellEnd"/>
      <w:r w:rsidRPr="008800FE">
        <w:rPr>
          <w:rFonts w:ascii="Arial" w:hAnsi="Arial" w:cs="Arial"/>
          <w:sz w:val="20"/>
          <w:szCs w:val="20"/>
        </w:rPr>
        <w:t xml:space="preserve"> Hospital“.</w:t>
      </w:r>
    </w:p>
    <w:p w14:paraId="35801C87" w14:textId="77777777" w:rsidR="00F9089D" w:rsidRDefault="00F9089D" w:rsidP="00227E77">
      <w:pPr>
        <w:spacing w:after="80"/>
        <w:ind w:right="-285"/>
        <w:rPr>
          <w:szCs w:val="20"/>
        </w:rPr>
      </w:pPr>
      <w:r>
        <w:rPr>
          <w:szCs w:val="20"/>
        </w:rPr>
        <w:t>(48 Zeilen/2624/0658; E-Mail voraus)</w:t>
      </w:r>
    </w:p>
    <w:p w14:paraId="0ED32456" w14:textId="77777777" w:rsidR="000E268F" w:rsidRDefault="00F9089D" w:rsidP="000E268F">
      <w:pPr>
        <w:spacing w:after="80"/>
        <w:ind w:right="-285"/>
        <w:rPr>
          <w:sz w:val="2"/>
          <w:szCs w:val="2"/>
        </w:rPr>
      </w:pPr>
      <w:r w:rsidRPr="002E3A46">
        <w:rPr>
          <w:b/>
          <w:i/>
          <w:szCs w:val="20"/>
          <w:u w:val="single"/>
        </w:rPr>
        <w:t>Hinweis für Redaktionen:</w:t>
      </w:r>
      <w:r w:rsidRPr="002E3A46">
        <w:rPr>
          <w:i/>
          <w:szCs w:val="20"/>
        </w:rPr>
        <w:t xml:space="preserve"> Fotos abrufbar im Internet</w:t>
      </w:r>
      <w:r w:rsidR="000E268F">
        <w:rPr>
          <w:sz w:val="2"/>
          <w:szCs w:val="2"/>
        </w:rPr>
        <w:br w:type="page"/>
      </w:r>
    </w:p>
    <w:p w14:paraId="5525C10C" w14:textId="77777777" w:rsidR="00CF1C1F" w:rsidRPr="00227E77" w:rsidRDefault="00CF1C1F" w:rsidP="00A446AB">
      <w:pPr>
        <w:rPr>
          <w:sz w:val="2"/>
          <w:szCs w:val="2"/>
        </w:rPr>
      </w:pPr>
    </w:p>
    <w:p w14:paraId="246BBFFA" w14:textId="77777777" w:rsidR="00CF1C1F" w:rsidRPr="001F219B" w:rsidRDefault="00CF1C1F" w:rsidP="00CF1C1F">
      <w:pPr>
        <w:rPr>
          <w:b/>
          <w:sz w:val="48"/>
          <w:szCs w:val="48"/>
        </w:rPr>
      </w:pPr>
      <w:r>
        <w:rPr>
          <w:b/>
          <w:sz w:val="48"/>
          <w:szCs w:val="48"/>
        </w:rPr>
        <w:t>Hochbetrieb am „Tag der offenen Tür“</w:t>
      </w:r>
    </w:p>
    <w:p w14:paraId="54B0B2C2" w14:textId="77777777" w:rsidR="00CF1C1F" w:rsidRPr="001F219B" w:rsidRDefault="00CF1C1F" w:rsidP="00CF1C1F">
      <w:pPr>
        <w:rPr>
          <w:b/>
          <w:sz w:val="24"/>
        </w:rPr>
      </w:pPr>
      <w:r>
        <w:rPr>
          <w:b/>
          <w:sz w:val="24"/>
        </w:rPr>
        <w:t xml:space="preserve">Krankenhaus von </w:t>
      </w:r>
      <w:proofErr w:type="spellStart"/>
      <w:r>
        <w:rPr>
          <w:b/>
          <w:sz w:val="24"/>
        </w:rPr>
        <w:t>Litembo</w:t>
      </w:r>
      <w:proofErr w:type="spellEnd"/>
      <w:r>
        <w:rPr>
          <w:b/>
          <w:sz w:val="24"/>
        </w:rPr>
        <w:t xml:space="preserve"> öffnet anlässlich des Internationalen Tags der Pflege seine Türen – Rund 1000 kostenlose Untersuchungen durchgeführt</w:t>
      </w:r>
    </w:p>
    <w:p w14:paraId="19C6AD9F" w14:textId="77777777" w:rsidR="00CF1C1F" w:rsidRDefault="00CF1C1F" w:rsidP="00CF1C1F">
      <w:pPr>
        <w:rPr>
          <w:rFonts w:cs="Arial"/>
          <w:szCs w:val="20"/>
        </w:rPr>
      </w:pPr>
      <w:proofErr w:type="spellStart"/>
      <w:r w:rsidRPr="001F219B">
        <w:rPr>
          <w:b/>
          <w:szCs w:val="20"/>
        </w:rPr>
        <w:t>Litembo</w:t>
      </w:r>
      <w:proofErr w:type="spellEnd"/>
      <w:r w:rsidRPr="001F219B">
        <w:rPr>
          <w:szCs w:val="20"/>
        </w:rPr>
        <w:t xml:space="preserve"> (POW) </w:t>
      </w:r>
      <w:r>
        <w:rPr>
          <w:szCs w:val="20"/>
        </w:rPr>
        <w:t xml:space="preserve">Mit einem „Tag der offenen Tür“ hat das diözesane Krankenhaus von </w:t>
      </w:r>
      <w:proofErr w:type="spellStart"/>
      <w:r>
        <w:rPr>
          <w:szCs w:val="20"/>
        </w:rPr>
        <w:t>Litembo</w:t>
      </w:r>
      <w:proofErr w:type="spellEnd"/>
      <w:r>
        <w:rPr>
          <w:szCs w:val="20"/>
        </w:rPr>
        <w:t xml:space="preserve"> im tansanischen Partnerbistum </w:t>
      </w:r>
      <w:proofErr w:type="spellStart"/>
      <w:r>
        <w:rPr>
          <w:szCs w:val="20"/>
        </w:rPr>
        <w:t>Mbinga</w:t>
      </w:r>
      <w:proofErr w:type="spellEnd"/>
      <w:r>
        <w:rPr>
          <w:szCs w:val="20"/>
        </w:rPr>
        <w:t xml:space="preserve"> den Internationalen Tag der Pflege („</w:t>
      </w:r>
      <w:proofErr w:type="spellStart"/>
      <w:r>
        <w:rPr>
          <w:szCs w:val="20"/>
        </w:rPr>
        <w:t>Wauguzi</w:t>
      </w:r>
      <w:proofErr w:type="spellEnd"/>
      <w:r>
        <w:rPr>
          <w:szCs w:val="20"/>
        </w:rPr>
        <w:t xml:space="preserve"> Day“) am 12. Mai </w:t>
      </w:r>
      <w:r w:rsidRPr="00337C1F">
        <w:rPr>
          <w:szCs w:val="20"/>
        </w:rPr>
        <w:t xml:space="preserve">begangen. Um die 1000 kostenlose Untersuchungen wurden an diesem Tag durchgeführt, heißt es in der von Klinikleiter Father Raphael </w:t>
      </w:r>
      <w:proofErr w:type="spellStart"/>
      <w:r w:rsidRPr="00337C1F">
        <w:rPr>
          <w:szCs w:val="20"/>
        </w:rPr>
        <w:t>Ndunguru</w:t>
      </w:r>
      <w:proofErr w:type="spellEnd"/>
      <w:r w:rsidRPr="00337C1F">
        <w:rPr>
          <w:szCs w:val="20"/>
        </w:rPr>
        <w:t xml:space="preserve"> übermittelten Pressemitteilung. </w:t>
      </w:r>
      <w:r w:rsidRPr="00337C1F">
        <w:rPr>
          <w:rFonts w:cs="Arial"/>
          <w:szCs w:val="20"/>
        </w:rPr>
        <w:t xml:space="preserve">Im </w:t>
      </w:r>
      <w:proofErr w:type="spellStart"/>
      <w:r w:rsidRPr="00337C1F">
        <w:rPr>
          <w:rFonts w:cs="Arial"/>
          <w:szCs w:val="20"/>
        </w:rPr>
        <w:t>Litembo</w:t>
      </w:r>
      <w:proofErr w:type="spellEnd"/>
      <w:r w:rsidRPr="00337C1F">
        <w:rPr>
          <w:rFonts w:cs="Arial"/>
          <w:szCs w:val="20"/>
        </w:rPr>
        <w:t xml:space="preserve"> Park herrschte </w:t>
      </w:r>
      <w:r>
        <w:rPr>
          <w:rFonts w:cs="Arial"/>
          <w:szCs w:val="20"/>
        </w:rPr>
        <w:t>bereits seit 10 Uhr Hochbetrieb. Um einen großen Baum mit breiter Krone herum präsentierten sich dort die einzelnen Abteilungen in kleinen Häusern.</w:t>
      </w:r>
    </w:p>
    <w:p w14:paraId="75FF6AE0" w14:textId="77777777" w:rsidR="00CF1C1F" w:rsidRDefault="00CF1C1F" w:rsidP="00CF1C1F">
      <w:pPr>
        <w:rPr>
          <w:rFonts w:cs="Arial"/>
          <w:szCs w:val="20"/>
        </w:rPr>
      </w:pPr>
      <w:r>
        <w:rPr>
          <w:szCs w:val="20"/>
        </w:rPr>
        <w:t xml:space="preserve">Im Gottesdienst stellte Father </w:t>
      </w:r>
      <w:proofErr w:type="spellStart"/>
      <w:r>
        <w:rPr>
          <w:szCs w:val="20"/>
        </w:rPr>
        <w:t>Witney</w:t>
      </w:r>
      <w:proofErr w:type="spellEnd"/>
      <w:r>
        <w:rPr>
          <w:szCs w:val="20"/>
        </w:rPr>
        <w:t xml:space="preserve"> </w:t>
      </w:r>
      <w:proofErr w:type="spellStart"/>
      <w:r>
        <w:rPr>
          <w:szCs w:val="20"/>
        </w:rPr>
        <w:t>Ngahi</w:t>
      </w:r>
      <w:proofErr w:type="spellEnd"/>
      <w:r>
        <w:rPr>
          <w:szCs w:val="20"/>
        </w:rPr>
        <w:t xml:space="preserve"> die Pflegekräfte in den Mittelpunkt. Am Internationalen Tag der Pflege werde die Arbeit der mehr als 28 Millionen Pflegenden weltweit gewürdigt und an Florence Nightingale erinnert, die Pionierin der modernen Krankenpflege. Dann </w:t>
      </w:r>
      <w:r w:rsidRPr="001F219B">
        <w:rPr>
          <w:rFonts w:cs="Arial"/>
          <w:szCs w:val="20"/>
        </w:rPr>
        <w:t>leg</w:t>
      </w:r>
      <w:r>
        <w:rPr>
          <w:rFonts w:cs="Arial"/>
          <w:szCs w:val="20"/>
        </w:rPr>
        <w:t>t</w:t>
      </w:r>
      <w:r w:rsidRPr="001F219B">
        <w:rPr>
          <w:rFonts w:cs="Arial"/>
          <w:szCs w:val="20"/>
        </w:rPr>
        <w:t>en die Anwesenden nochmals einen Eid vor der gesamten Gemeinde ab.</w:t>
      </w:r>
    </w:p>
    <w:p w14:paraId="62B40377" w14:textId="77777777" w:rsidR="00CF1C1F" w:rsidRDefault="00CF1C1F" w:rsidP="00CF1C1F">
      <w:pPr>
        <w:autoSpaceDE w:val="0"/>
        <w:autoSpaceDN w:val="0"/>
        <w:adjustRightInd w:val="0"/>
        <w:rPr>
          <w:rFonts w:cs="Arial"/>
          <w:szCs w:val="20"/>
        </w:rPr>
      </w:pPr>
      <w:r>
        <w:rPr>
          <w:rFonts w:cs="Arial"/>
          <w:szCs w:val="20"/>
        </w:rPr>
        <w:t xml:space="preserve">Insgesamt 377 Menschen besuchten das </w:t>
      </w:r>
      <w:r w:rsidRPr="001F219B">
        <w:rPr>
          <w:rFonts w:cs="Arial"/>
          <w:szCs w:val="20"/>
        </w:rPr>
        <w:t>„Outpatient Department“</w:t>
      </w:r>
      <w:r>
        <w:rPr>
          <w:rFonts w:cs="Arial"/>
          <w:szCs w:val="20"/>
        </w:rPr>
        <w:t xml:space="preserve"> (OPD</w:t>
      </w:r>
      <w:r w:rsidRPr="001F219B">
        <w:rPr>
          <w:rFonts w:cs="Arial"/>
          <w:szCs w:val="20"/>
        </w:rPr>
        <w:t xml:space="preserve">) </w:t>
      </w:r>
      <w:r>
        <w:rPr>
          <w:rFonts w:cs="Arial"/>
          <w:szCs w:val="20"/>
        </w:rPr>
        <w:t xml:space="preserve">zur Blutdruckmessung und zum Wiegen. </w:t>
      </w:r>
      <w:r w:rsidRPr="001F219B">
        <w:rPr>
          <w:rFonts w:cs="Arial"/>
          <w:szCs w:val="20"/>
        </w:rPr>
        <w:t>Besonders auf</w:t>
      </w:r>
      <w:r>
        <w:rPr>
          <w:rFonts w:cs="Arial"/>
          <w:szCs w:val="20"/>
        </w:rPr>
        <w:t xml:space="preserve">gefallen sei </w:t>
      </w:r>
      <w:r w:rsidRPr="001F219B">
        <w:rPr>
          <w:rFonts w:cs="Arial"/>
          <w:szCs w:val="20"/>
        </w:rPr>
        <w:t>der Bluthochdruck.</w:t>
      </w:r>
      <w:r>
        <w:rPr>
          <w:rFonts w:cs="Arial"/>
          <w:szCs w:val="20"/>
        </w:rPr>
        <w:t xml:space="preserve"> Die </w:t>
      </w:r>
      <w:r w:rsidRPr="00337C1F">
        <w:rPr>
          <w:rFonts w:cs="Arial"/>
          <w:szCs w:val="20"/>
        </w:rPr>
        <w:t xml:space="preserve">Ärzte Dr. </w:t>
      </w:r>
      <w:proofErr w:type="spellStart"/>
      <w:r w:rsidRPr="00337C1F">
        <w:rPr>
          <w:rFonts w:cs="Arial"/>
          <w:szCs w:val="20"/>
        </w:rPr>
        <w:t>Anania</w:t>
      </w:r>
      <w:proofErr w:type="spellEnd"/>
      <w:r w:rsidRPr="00337C1F">
        <w:rPr>
          <w:rFonts w:cs="Arial"/>
          <w:szCs w:val="20"/>
        </w:rPr>
        <w:t xml:space="preserve"> </w:t>
      </w:r>
      <w:proofErr w:type="spellStart"/>
      <w:r w:rsidRPr="00337C1F">
        <w:rPr>
          <w:rFonts w:cs="Arial"/>
          <w:szCs w:val="20"/>
        </w:rPr>
        <w:t>Kipanta</w:t>
      </w:r>
      <w:proofErr w:type="spellEnd"/>
      <w:r w:rsidRPr="00337C1F">
        <w:rPr>
          <w:rFonts w:cs="Arial"/>
          <w:szCs w:val="20"/>
        </w:rPr>
        <w:t xml:space="preserve">, Dr. Bosco </w:t>
      </w:r>
      <w:proofErr w:type="spellStart"/>
      <w:r w:rsidRPr="00337C1F">
        <w:rPr>
          <w:rFonts w:cs="Arial"/>
          <w:szCs w:val="20"/>
        </w:rPr>
        <w:t>Mboya</w:t>
      </w:r>
      <w:proofErr w:type="spellEnd"/>
      <w:r w:rsidRPr="00337C1F">
        <w:rPr>
          <w:rFonts w:cs="Arial"/>
          <w:szCs w:val="20"/>
        </w:rPr>
        <w:t xml:space="preserve"> und Dr. Hamad </w:t>
      </w:r>
      <w:proofErr w:type="spellStart"/>
      <w:r w:rsidRPr="00337C1F">
        <w:rPr>
          <w:rFonts w:cs="Arial"/>
          <w:szCs w:val="20"/>
        </w:rPr>
        <w:t>Salum</w:t>
      </w:r>
      <w:proofErr w:type="spellEnd"/>
      <w:r w:rsidRPr="00337C1F">
        <w:rPr>
          <w:rFonts w:cs="Arial"/>
          <w:szCs w:val="20"/>
        </w:rPr>
        <w:t xml:space="preserve"> verschrieben je nach Beschwerde Medikamente oder leiteten die Menschen an andere Mediziner weiter. An der HIV-Teststation wurden Schnelltests via Blutprobe angeboten. Von insgesamt 177 Tests waren zwei positiv. Im „Care and Treatment </w:t>
      </w:r>
      <w:r w:rsidRPr="001F219B">
        <w:rPr>
          <w:rFonts w:cs="Arial"/>
          <w:szCs w:val="20"/>
        </w:rPr>
        <w:t xml:space="preserve">Center“ </w:t>
      </w:r>
      <w:r>
        <w:rPr>
          <w:rFonts w:cs="Arial"/>
          <w:szCs w:val="20"/>
        </w:rPr>
        <w:t>(CTC)</w:t>
      </w:r>
      <w:r w:rsidRPr="001F219B">
        <w:rPr>
          <w:rFonts w:cs="Arial"/>
          <w:szCs w:val="20"/>
        </w:rPr>
        <w:t xml:space="preserve"> </w:t>
      </w:r>
      <w:r w:rsidRPr="00337C1F">
        <w:rPr>
          <w:rFonts w:cs="Arial"/>
          <w:szCs w:val="20"/>
        </w:rPr>
        <w:t>führte Internistin Edina Sato Gespräche, in denen es um die Vermeidung von Ansteckung, Aufklärung und d</w:t>
      </w:r>
      <w:r w:rsidRPr="001F219B">
        <w:rPr>
          <w:rFonts w:cs="Arial"/>
          <w:szCs w:val="20"/>
        </w:rPr>
        <w:t>e</w:t>
      </w:r>
      <w:r>
        <w:rPr>
          <w:rFonts w:cs="Arial"/>
          <w:szCs w:val="20"/>
        </w:rPr>
        <w:t>n</w:t>
      </w:r>
      <w:r w:rsidRPr="001F219B">
        <w:rPr>
          <w:rFonts w:cs="Arial"/>
          <w:szCs w:val="20"/>
        </w:rPr>
        <w:t xml:space="preserve"> Umgang </w:t>
      </w:r>
      <w:r>
        <w:rPr>
          <w:rFonts w:cs="Arial"/>
          <w:szCs w:val="20"/>
        </w:rPr>
        <w:t xml:space="preserve">mit einem </w:t>
      </w:r>
      <w:r w:rsidRPr="001F219B">
        <w:rPr>
          <w:rFonts w:cs="Arial"/>
          <w:szCs w:val="20"/>
        </w:rPr>
        <w:t xml:space="preserve">positiven Ergebnis </w:t>
      </w:r>
      <w:r>
        <w:rPr>
          <w:rFonts w:cs="Arial"/>
          <w:szCs w:val="20"/>
        </w:rPr>
        <w:t>ging</w:t>
      </w:r>
      <w:r w:rsidRPr="001F219B">
        <w:rPr>
          <w:rFonts w:cs="Arial"/>
          <w:szCs w:val="20"/>
        </w:rPr>
        <w:t>.</w:t>
      </w:r>
      <w:r>
        <w:rPr>
          <w:rFonts w:cs="Arial"/>
          <w:szCs w:val="20"/>
        </w:rPr>
        <w:t xml:space="preserve"> An der Impfstation ließen sich 56 Menschen impfen, die meisten gegen Tetanus. In Tansania seien alle Impfungen kostenlos, heißt es in dem Bericht. </w:t>
      </w:r>
      <w:r w:rsidRPr="001F219B">
        <w:rPr>
          <w:rFonts w:cs="Arial"/>
          <w:szCs w:val="20"/>
        </w:rPr>
        <w:t xml:space="preserve">Es </w:t>
      </w:r>
      <w:r>
        <w:rPr>
          <w:rFonts w:cs="Arial"/>
          <w:szCs w:val="20"/>
        </w:rPr>
        <w:t xml:space="preserve">sei </w:t>
      </w:r>
      <w:r w:rsidRPr="001F219B">
        <w:rPr>
          <w:rFonts w:cs="Arial"/>
          <w:szCs w:val="20"/>
        </w:rPr>
        <w:t xml:space="preserve">also unwichtig, ob man versichert </w:t>
      </w:r>
      <w:r>
        <w:rPr>
          <w:rFonts w:cs="Arial"/>
          <w:szCs w:val="20"/>
        </w:rPr>
        <w:t xml:space="preserve">sei </w:t>
      </w:r>
      <w:r w:rsidRPr="001F219B">
        <w:rPr>
          <w:rFonts w:cs="Arial"/>
          <w:szCs w:val="20"/>
        </w:rPr>
        <w:t xml:space="preserve">oder </w:t>
      </w:r>
      <w:r>
        <w:rPr>
          <w:rFonts w:cs="Arial"/>
          <w:szCs w:val="20"/>
        </w:rPr>
        <w:t xml:space="preserve">aber nicht – </w:t>
      </w:r>
      <w:r w:rsidRPr="001F219B">
        <w:rPr>
          <w:rFonts w:cs="Arial"/>
          <w:szCs w:val="20"/>
        </w:rPr>
        <w:t xml:space="preserve">wie die meisten </w:t>
      </w:r>
      <w:r>
        <w:rPr>
          <w:rFonts w:cs="Arial"/>
          <w:szCs w:val="20"/>
        </w:rPr>
        <w:t xml:space="preserve">Menschen </w:t>
      </w:r>
      <w:r w:rsidRPr="001F219B">
        <w:rPr>
          <w:rFonts w:cs="Arial"/>
          <w:szCs w:val="20"/>
        </w:rPr>
        <w:t>hie</w:t>
      </w:r>
      <w:r>
        <w:rPr>
          <w:rFonts w:cs="Arial"/>
          <w:szCs w:val="20"/>
        </w:rPr>
        <w:t>r</w:t>
      </w:r>
      <w:r w:rsidRPr="001F219B">
        <w:rPr>
          <w:rFonts w:cs="Arial"/>
          <w:szCs w:val="20"/>
        </w:rPr>
        <w:t>.</w:t>
      </w:r>
      <w:r>
        <w:rPr>
          <w:rFonts w:cs="Arial"/>
          <w:szCs w:val="20"/>
        </w:rPr>
        <w:t xml:space="preserve"> Im</w:t>
      </w:r>
      <w:r w:rsidRPr="001F219B">
        <w:rPr>
          <w:rFonts w:cs="Arial"/>
          <w:szCs w:val="20"/>
        </w:rPr>
        <w:t xml:space="preserve"> Labor w</w:t>
      </w:r>
      <w:r>
        <w:rPr>
          <w:rFonts w:cs="Arial"/>
          <w:szCs w:val="20"/>
        </w:rPr>
        <w:t xml:space="preserve">urden </w:t>
      </w:r>
      <w:r w:rsidRPr="001F219B">
        <w:rPr>
          <w:rFonts w:cs="Arial"/>
          <w:szCs w:val="20"/>
        </w:rPr>
        <w:t xml:space="preserve">Blutzuckerwert, Hämoglobinwert, Körpergewicht und Blutdruck gemessen. </w:t>
      </w:r>
      <w:r>
        <w:rPr>
          <w:rFonts w:cs="Arial"/>
          <w:szCs w:val="20"/>
        </w:rPr>
        <w:t xml:space="preserve">Es war auch möglich, </w:t>
      </w:r>
      <w:r w:rsidRPr="001F219B">
        <w:rPr>
          <w:rFonts w:cs="Arial"/>
          <w:szCs w:val="20"/>
        </w:rPr>
        <w:t>Blut zu spenden</w:t>
      </w:r>
      <w:r>
        <w:rPr>
          <w:rFonts w:cs="Arial"/>
          <w:szCs w:val="20"/>
        </w:rPr>
        <w:t xml:space="preserve">. In Tansania werde meistens nur innerhalb einer Familie Blut </w:t>
      </w:r>
      <w:r w:rsidRPr="00476A72">
        <w:rPr>
          <w:rFonts w:cs="Arial"/>
          <w:szCs w:val="20"/>
        </w:rPr>
        <w:t>gespendet. Wenn beispielsweise ein Familienmitglied aufgrund einer Operation eine Einheit Blut benötige, müsse die Familie zwei Einheiten nachreichen. So werde sichergest</w:t>
      </w:r>
      <w:r>
        <w:rPr>
          <w:rFonts w:cs="Arial"/>
          <w:szCs w:val="20"/>
        </w:rPr>
        <w:t xml:space="preserve">ellt, dass immer genügend Bluteinheiten vorhanden sind. Das Blut der </w:t>
      </w:r>
      <w:r w:rsidRPr="001F219B">
        <w:rPr>
          <w:rFonts w:cs="Arial"/>
          <w:szCs w:val="20"/>
        </w:rPr>
        <w:t xml:space="preserve">Spender </w:t>
      </w:r>
      <w:r>
        <w:rPr>
          <w:rFonts w:cs="Arial"/>
          <w:szCs w:val="20"/>
        </w:rPr>
        <w:t>werde dafür kostenlos kontrolliert</w:t>
      </w:r>
      <w:r w:rsidRPr="001F219B">
        <w:rPr>
          <w:rFonts w:cs="Arial"/>
          <w:szCs w:val="20"/>
        </w:rPr>
        <w:t>.</w:t>
      </w:r>
    </w:p>
    <w:p w14:paraId="2EF5E23E" w14:textId="77777777" w:rsidR="00CF1C1F" w:rsidRPr="001F219B" w:rsidRDefault="00CF1C1F" w:rsidP="00CF1C1F">
      <w:pPr>
        <w:autoSpaceDE w:val="0"/>
        <w:autoSpaceDN w:val="0"/>
        <w:adjustRightInd w:val="0"/>
        <w:rPr>
          <w:rFonts w:cs="Arial"/>
          <w:szCs w:val="20"/>
        </w:rPr>
      </w:pPr>
      <w:r w:rsidRPr="001F219B">
        <w:rPr>
          <w:rFonts w:cs="Arial"/>
          <w:szCs w:val="20"/>
        </w:rPr>
        <w:t xml:space="preserve">Augenarzt Dr. </w:t>
      </w:r>
      <w:r>
        <w:rPr>
          <w:rFonts w:cs="Arial"/>
          <w:szCs w:val="20"/>
        </w:rPr>
        <w:t xml:space="preserve">Daniel </w:t>
      </w:r>
      <w:proofErr w:type="spellStart"/>
      <w:r w:rsidRPr="001F219B">
        <w:rPr>
          <w:rFonts w:cs="Arial"/>
          <w:szCs w:val="20"/>
        </w:rPr>
        <w:t>Kirumbi</w:t>
      </w:r>
      <w:proofErr w:type="spellEnd"/>
      <w:r>
        <w:rPr>
          <w:rFonts w:cs="Arial"/>
          <w:szCs w:val="20"/>
        </w:rPr>
        <w:t xml:space="preserve"> wurde von </w:t>
      </w:r>
      <w:r w:rsidRPr="001F219B">
        <w:rPr>
          <w:rFonts w:cs="Arial"/>
          <w:szCs w:val="20"/>
        </w:rPr>
        <w:t xml:space="preserve">100 </w:t>
      </w:r>
      <w:r>
        <w:rPr>
          <w:rFonts w:cs="Arial"/>
          <w:szCs w:val="20"/>
        </w:rPr>
        <w:t xml:space="preserve">Menschen konsultiert. Er </w:t>
      </w:r>
      <w:r w:rsidRPr="001F219B">
        <w:rPr>
          <w:rFonts w:cs="Arial"/>
          <w:szCs w:val="20"/>
        </w:rPr>
        <w:t xml:space="preserve">testete </w:t>
      </w:r>
      <w:r>
        <w:rPr>
          <w:rFonts w:cs="Arial"/>
          <w:szCs w:val="20"/>
        </w:rPr>
        <w:t>bei jedem</w:t>
      </w:r>
      <w:r w:rsidRPr="001F219B">
        <w:rPr>
          <w:rFonts w:cs="Arial"/>
          <w:szCs w:val="20"/>
        </w:rPr>
        <w:t xml:space="preserve"> die Sehstärke, </w:t>
      </w:r>
      <w:r>
        <w:rPr>
          <w:rFonts w:cs="Arial"/>
          <w:szCs w:val="20"/>
        </w:rPr>
        <w:t xml:space="preserve">verkaufte auch Brillen, </w:t>
      </w:r>
      <w:r w:rsidRPr="001F219B">
        <w:rPr>
          <w:rFonts w:cs="Arial"/>
          <w:szCs w:val="20"/>
        </w:rPr>
        <w:t>verschr</w:t>
      </w:r>
      <w:r>
        <w:rPr>
          <w:rFonts w:cs="Arial"/>
          <w:szCs w:val="20"/>
        </w:rPr>
        <w:t>ie</w:t>
      </w:r>
      <w:r w:rsidRPr="001F219B">
        <w:rPr>
          <w:rFonts w:cs="Arial"/>
          <w:szCs w:val="20"/>
        </w:rPr>
        <w:t xml:space="preserve">b Medikamente </w:t>
      </w:r>
      <w:r>
        <w:rPr>
          <w:rFonts w:cs="Arial"/>
          <w:szCs w:val="20"/>
        </w:rPr>
        <w:t xml:space="preserve">und überwies bei Bedarf auch in das Krankenhaus von </w:t>
      </w:r>
      <w:proofErr w:type="spellStart"/>
      <w:r>
        <w:rPr>
          <w:rFonts w:cs="Arial"/>
          <w:szCs w:val="20"/>
        </w:rPr>
        <w:t>Litembo</w:t>
      </w:r>
      <w:proofErr w:type="spellEnd"/>
      <w:r w:rsidRPr="001F219B">
        <w:rPr>
          <w:rFonts w:cs="Arial"/>
          <w:szCs w:val="20"/>
        </w:rPr>
        <w:t>.</w:t>
      </w:r>
      <w:r>
        <w:rPr>
          <w:rFonts w:cs="Arial"/>
          <w:szCs w:val="20"/>
        </w:rPr>
        <w:t xml:space="preserve"> </w:t>
      </w:r>
      <w:r w:rsidRPr="00337C1F">
        <w:rPr>
          <w:rFonts w:cs="Arial"/>
          <w:szCs w:val="20"/>
        </w:rPr>
        <w:t xml:space="preserve">Zahnärztin Dr. Nema </w:t>
      </w:r>
      <w:proofErr w:type="spellStart"/>
      <w:r w:rsidRPr="00337C1F">
        <w:rPr>
          <w:rFonts w:cs="Arial"/>
          <w:szCs w:val="20"/>
        </w:rPr>
        <w:t>Chungu</w:t>
      </w:r>
      <w:proofErr w:type="spellEnd"/>
      <w:r w:rsidRPr="00337C1F">
        <w:rPr>
          <w:rFonts w:cs="Arial"/>
          <w:szCs w:val="20"/>
        </w:rPr>
        <w:t xml:space="preserve"> untersuchte </w:t>
      </w:r>
      <w:r>
        <w:rPr>
          <w:rFonts w:cs="Arial"/>
          <w:szCs w:val="20"/>
        </w:rPr>
        <w:t xml:space="preserve">Patienten und klärte über das richtige Zähneputzen auf. 52 Patienten bat sie, </w:t>
      </w:r>
      <w:r w:rsidRPr="001F219B">
        <w:rPr>
          <w:rFonts w:cs="Arial"/>
          <w:szCs w:val="20"/>
        </w:rPr>
        <w:t xml:space="preserve">in der kommenden Woche für </w:t>
      </w:r>
      <w:r>
        <w:rPr>
          <w:rFonts w:cs="Arial"/>
          <w:szCs w:val="20"/>
        </w:rPr>
        <w:t xml:space="preserve">eine </w:t>
      </w:r>
      <w:r w:rsidRPr="001F219B">
        <w:rPr>
          <w:rFonts w:cs="Arial"/>
          <w:szCs w:val="20"/>
        </w:rPr>
        <w:t>Behandlung in</w:t>
      </w:r>
      <w:r>
        <w:rPr>
          <w:rFonts w:cs="Arial"/>
          <w:szCs w:val="20"/>
        </w:rPr>
        <w:t xml:space="preserve"> das</w:t>
      </w:r>
      <w:r w:rsidRPr="001F219B">
        <w:rPr>
          <w:rFonts w:cs="Arial"/>
          <w:szCs w:val="20"/>
        </w:rPr>
        <w:t xml:space="preserve"> Krankenhaus zu kommen.</w:t>
      </w:r>
      <w:r>
        <w:rPr>
          <w:rFonts w:cs="Arial"/>
          <w:szCs w:val="20"/>
        </w:rPr>
        <w:t xml:space="preserve"> </w:t>
      </w:r>
      <w:r w:rsidRPr="001F219B">
        <w:rPr>
          <w:rFonts w:cs="Arial"/>
          <w:szCs w:val="20"/>
        </w:rPr>
        <w:t xml:space="preserve">Schwester </w:t>
      </w:r>
      <w:r>
        <w:rPr>
          <w:rFonts w:cs="Arial"/>
          <w:szCs w:val="20"/>
        </w:rPr>
        <w:t xml:space="preserve">Carmen </w:t>
      </w:r>
      <w:proofErr w:type="spellStart"/>
      <w:r w:rsidRPr="001F219B">
        <w:rPr>
          <w:rFonts w:cs="Arial"/>
          <w:szCs w:val="20"/>
        </w:rPr>
        <w:t>Hokororo</w:t>
      </w:r>
      <w:proofErr w:type="spellEnd"/>
      <w:r>
        <w:rPr>
          <w:rFonts w:cs="Arial"/>
          <w:szCs w:val="20"/>
        </w:rPr>
        <w:t xml:space="preserve"> führt insgesamt 202 Ultraschalluntersuchungen durch. Zu den häufigen Diagnosen gehörten Blasenentzündungen oder Blähungen, die zu Bauchschmerzen führten. Für die Untersuchung des Gebärmutterhalses standen nur rund 20 Spekula zur Verfügung, deshalb sei nur eine geringe Zahl an Untersuchungen möglich gewesen.</w:t>
      </w:r>
    </w:p>
    <w:p w14:paraId="29F54196" w14:textId="77777777" w:rsidR="00CF1C1F" w:rsidRPr="001F219B" w:rsidRDefault="00CF1C1F" w:rsidP="00CF1C1F">
      <w:pPr>
        <w:rPr>
          <w:szCs w:val="20"/>
        </w:rPr>
      </w:pPr>
      <w:r>
        <w:rPr>
          <w:szCs w:val="20"/>
        </w:rPr>
        <w:t xml:space="preserve">Die Veranstaltung endete gegen 18 Uhr. </w:t>
      </w:r>
      <w:r>
        <w:rPr>
          <w:rFonts w:cs="Arial"/>
          <w:szCs w:val="20"/>
        </w:rPr>
        <w:t>„Trotz ihres Feiertages waren unglaublich viele Pflegekräfte anwesend, um mitzuhelfen und dieses Event ein drittes Mal wieder problemlos ablaufen zu lassen. Hierfür dankt das Krankenhaus ganz besonders“, heißt es in dem Bericht.</w:t>
      </w:r>
    </w:p>
    <w:p w14:paraId="40E1E1E5" w14:textId="77777777" w:rsidR="00CF1C1F" w:rsidRPr="001F219B" w:rsidRDefault="00CF1C1F" w:rsidP="00CF1C1F">
      <w:pPr>
        <w:rPr>
          <w:szCs w:val="20"/>
        </w:rPr>
      </w:pPr>
      <w:r w:rsidRPr="001F219B">
        <w:rPr>
          <w:szCs w:val="20"/>
        </w:rPr>
        <w:t>(</w:t>
      </w:r>
      <w:r>
        <w:rPr>
          <w:szCs w:val="20"/>
        </w:rPr>
        <w:t xml:space="preserve">35 </w:t>
      </w:r>
      <w:r w:rsidRPr="001F219B">
        <w:rPr>
          <w:szCs w:val="20"/>
        </w:rPr>
        <w:t>Zeilen/2</w:t>
      </w:r>
      <w:r>
        <w:rPr>
          <w:szCs w:val="20"/>
        </w:rPr>
        <w:t>6</w:t>
      </w:r>
      <w:r w:rsidRPr="001F219B">
        <w:rPr>
          <w:szCs w:val="20"/>
        </w:rPr>
        <w:t>24/0</w:t>
      </w:r>
      <w:r>
        <w:rPr>
          <w:szCs w:val="20"/>
        </w:rPr>
        <w:t>6</w:t>
      </w:r>
      <w:r w:rsidRPr="001F219B">
        <w:rPr>
          <w:szCs w:val="20"/>
        </w:rPr>
        <w:t>5</w:t>
      </w:r>
      <w:r>
        <w:rPr>
          <w:szCs w:val="20"/>
        </w:rPr>
        <w:t>7</w:t>
      </w:r>
      <w:r w:rsidRPr="001F219B">
        <w:rPr>
          <w:szCs w:val="20"/>
        </w:rPr>
        <w:t>; E-Mail voraus)</w:t>
      </w:r>
    </w:p>
    <w:p w14:paraId="34A3F631" w14:textId="77777777" w:rsidR="00CF1C1F" w:rsidRPr="001F219B" w:rsidRDefault="00CF1C1F" w:rsidP="00CF1C1F">
      <w:pPr>
        <w:rPr>
          <w:i/>
          <w:szCs w:val="20"/>
        </w:rPr>
      </w:pPr>
      <w:r w:rsidRPr="001F219B">
        <w:rPr>
          <w:b/>
          <w:i/>
          <w:szCs w:val="20"/>
          <w:u w:val="single"/>
        </w:rPr>
        <w:t>Hinweis für Redaktionen:</w:t>
      </w:r>
      <w:r w:rsidRPr="001F219B">
        <w:rPr>
          <w:i/>
          <w:szCs w:val="20"/>
        </w:rPr>
        <w:t xml:space="preserve"> Fotos abrufbar im Internet</w:t>
      </w:r>
    </w:p>
    <w:p w14:paraId="11289424" w14:textId="77777777" w:rsidR="000E268F" w:rsidRDefault="000E268F">
      <w:pPr>
        <w:spacing w:before="0" w:after="0"/>
        <w:rPr>
          <w:sz w:val="2"/>
          <w:szCs w:val="2"/>
        </w:rPr>
      </w:pPr>
      <w:r>
        <w:rPr>
          <w:sz w:val="2"/>
          <w:szCs w:val="2"/>
        </w:rPr>
        <w:br w:type="page"/>
      </w:r>
    </w:p>
    <w:p w14:paraId="5CC7D07D" w14:textId="77777777" w:rsidR="00CF1C1F" w:rsidRPr="00227E77" w:rsidRDefault="00CF1C1F" w:rsidP="00A446AB">
      <w:pPr>
        <w:rPr>
          <w:sz w:val="2"/>
          <w:szCs w:val="2"/>
        </w:rPr>
      </w:pPr>
    </w:p>
    <w:p w14:paraId="78963A13" w14:textId="77777777" w:rsidR="00CF1C1F" w:rsidRDefault="00CF1C1F" w:rsidP="00CF1C1F">
      <w:pPr>
        <w:pStyle w:val="berschrift1"/>
      </w:pPr>
      <w:r>
        <w:t>Kaffee trinken und Leben verändern</w:t>
      </w:r>
    </w:p>
    <w:p w14:paraId="363EF5F8" w14:textId="77777777" w:rsidR="00CF1C1F" w:rsidRDefault="00CF1C1F" w:rsidP="00CF1C1F">
      <w:pPr>
        <w:pStyle w:val="Unterzeile1"/>
      </w:pPr>
      <w:r>
        <w:t>Verein Würzburger Partnerkaffee gibt Einblicke in die Welt des Kaffees – Frisch aufgebrühte Kostproben und jede Menge Hintergrundwissen</w:t>
      </w:r>
    </w:p>
    <w:p w14:paraId="286F09BB" w14:textId="77777777" w:rsidR="00CF1C1F" w:rsidRDefault="00CF1C1F" w:rsidP="00CF1C1F">
      <w:r w:rsidRPr="00604909">
        <w:rPr>
          <w:b/>
        </w:rPr>
        <w:t>Würzburg</w:t>
      </w:r>
      <w:r>
        <w:t xml:space="preserve"> (POW) Mit rund 20 Personen ist die Veranstaltung „Einblicke in die Welt des Kaffees“ des Vereins Würzburger Partnerkaffee (WÜPAKA) am Freitag, 14. Juni, im Kaffeeladen in der Würzburger Semmelstraße komplett ausgebucht gewesen. Referentin Franziska Hubert, Geschäftsführer Jochen Hackstein und Father Lukas </w:t>
      </w:r>
      <w:proofErr w:type="spellStart"/>
      <w:r>
        <w:t>Komba</w:t>
      </w:r>
      <w:proofErr w:type="spellEnd"/>
      <w:r>
        <w:t xml:space="preserve"> aus Tansania, dem Ursprungsland des fair gehandelten Kaffees des Vereins, vermittelten viel Wissenswertes rund um die aromatische Bohne, schreibt der Verein in einer Pressemitteilung.</w:t>
      </w:r>
    </w:p>
    <w:p w14:paraId="46D50E38" w14:textId="77777777" w:rsidR="00CF1C1F" w:rsidRDefault="00CF1C1F" w:rsidP="00CF1C1F">
      <w:r>
        <w:t xml:space="preserve">Los ging es mit den geschichtlichen Anfängen der Kaffeekultur und der Ausbreitung der Kaffeepflanze rund um die Welt. Die Teilnehmenden waren beeindruckt, wie viel Arbeit in Anbau, Ernte und Aufbereitung des Kaffees im Ursprungsland steckt. Bei der Kleinbauernkooperative in Südwest-Tansania, von der WÜPAKA den Großteil seines Kaffees bezieht, werde auch heute noch fast alles in Handarbeit erledigt. Hubert erzählte mehr über die beliebten Kaffeesorten </w:t>
      </w:r>
      <w:proofErr w:type="spellStart"/>
      <w:r>
        <w:t>Arabica</w:t>
      </w:r>
      <w:proofErr w:type="spellEnd"/>
      <w:r>
        <w:t xml:space="preserve"> und Robusta. Es gab von beiden frisch aufgebrühte Kostproben aus dem Sortiment des Vereins, und die Teilnehmerinnen und Teilnehmer waren erstaunt, wie deutlich sich der Geschmack unterscheidet. Sie lernten zudem, was bei der Kaffeezubereitung zu beachten ist, um das beste Aroma herauszuholen.</w:t>
      </w:r>
    </w:p>
    <w:p w14:paraId="768F5887" w14:textId="77777777" w:rsidR="00CF1C1F" w:rsidRDefault="00CF1C1F" w:rsidP="00CF1C1F">
      <w:r>
        <w:t xml:space="preserve">Wie unterschiedlich die Wissensstände beim Thema Kaffee sind, wurde anhand der vielen Fragen klar. Ob denn in Tansania auch Kaffee getrunken werde, wurde </w:t>
      </w:r>
      <w:proofErr w:type="spellStart"/>
      <w:r>
        <w:t>Komba</w:t>
      </w:r>
      <w:proofErr w:type="spellEnd"/>
      <w:r>
        <w:t xml:space="preserve"> gefragt. Der Projektkoordinator des Vereins sagte, dass seine Heimat leider noch immer stark von der Teekultur der einstigen britischen Kolonialherrschaft geprägt sei. Nur langsam erwache auch dort Interesse am Kaffee.</w:t>
      </w:r>
    </w:p>
    <w:p w14:paraId="7444193E" w14:textId="77777777" w:rsidR="00CF1C1F" w:rsidRDefault="00CF1C1F" w:rsidP="00CF1C1F">
      <w:r>
        <w:t>Was „fairer Kaffeehandel“ bedeutet, erklärte Hackstein. Der Verein Würzburger Partnerkaffee zahle den Kaffeeproduzierenden einen deutlich höheren Preis für ihren Kaffee, als sie normalerweise erhalten würden. So verbessere sich ihr Leben entscheidend, ganz nach dem Vereinsmotto „Kaffee trinken, Leben verändern“. Der Verein verwende außerdem einen Teil seiner Kaffee-Erlöse, um Sozialprojekte in Tansania zu unterstützen. Bereits über eine Million Euro konnten seit Vereinsgründung 1998 gespendet werden.</w:t>
      </w:r>
    </w:p>
    <w:p w14:paraId="7389566F" w14:textId="77777777" w:rsidR="00CF1C1F" w:rsidRDefault="00CF1C1F" w:rsidP="00CF1C1F">
      <w:r>
        <w:t>Die Teilnehmenden hatten Freude an den anregenden Gesprächen, so dass viele auch nach Veranstaltungsende blieben, um sich auszutauschen. Interessierte konnten im angeschlossenen Kaffeeladen des Vereins einkaufen, gewappnet mit jeder Menge neuem Kaffeewissen.</w:t>
      </w:r>
    </w:p>
    <w:p w14:paraId="76C5C45A" w14:textId="77777777" w:rsidR="00CF1C1F" w:rsidRDefault="00CF1C1F" w:rsidP="00CF1C1F">
      <w:r>
        <w:t>(27 Zeilen/2624/0653; E-Mail voraus)</w:t>
      </w:r>
    </w:p>
    <w:p w14:paraId="1C0A9D6B" w14:textId="77777777" w:rsidR="00CF1C1F" w:rsidRPr="00604909" w:rsidRDefault="00CF1C1F" w:rsidP="00CF1C1F">
      <w:pPr>
        <w:rPr>
          <w:i/>
        </w:rPr>
      </w:pPr>
      <w:r w:rsidRPr="00604909">
        <w:rPr>
          <w:b/>
          <w:i/>
          <w:u w:val="single"/>
        </w:rPr>
        <w:t>Hinweis für Redaktionen:</w:t>
      </w:r>
      <w:r w:rsidRPr="00604909">
        <w:rPr>
          <w:i/>
        </w:rPr>
        <w:t xml:space="preserve"> Foto abrufbar im Internet</w:t>
      </w:r>
    </w:p>
    <w:p w14:paraId="5E45DAED" w14:textId="77777777" w:rsidR="00EF0C43" w:rsidRDefault="00EF0C43" w:rsidP="00131BE3"/>
    <w:p w14:paraId="38EC93C2" w14:textId="77777777" w:rsidR="00F1085F" w:rsidRDefault="00F1085F">
      <w:pPr>
        <w:spacing w:before="0" w:after="0"/>
      </w:pPr>
      <w:r>
        <w:br w:type="page"/>
      </w:r>
    </w:p>
    <w:p w14:paraId="66ED5543" w14:textId="77777777" w:rsidR="00CF1C1F" w:rsidRPr="00BB2D73" w:rsidRDefault="00CF1C1F" w:rsidP="00CF1C1F">
      <w:pPr>
        <w:pStyle w:val="POW-Dachzeile"/>
        <w:rPr>
          <w:rFonts w:asciiTheme="minorHAnsi" w:hAnsiTheme="minorHAnsi"/>
          <w:sz w:val="2"/>
          <w:u w:val="none"/>
        </w:rPr>
      </w:pPr>
    </w:p>
    <w:p w14:paraId="39ECD8BC" w14:textId="77777777" w:rsidR="00CF1C1F" w:rsidRDefault="00CF1C1F" w:rsidP="00CF1C1F">
      <w:pPr>
        <w:pStyle w:val="POW-Dachzeile"/>
      </w:pPr>
      <w:r>
        <w:t>Aktuelles Lexikon</w:t>
      </w:r>
    </w:p>
    <w:p w14:paraId="4E4385A1" w14:textId="77777777" w:rsidR="00CF1C1F" w:rsidRPr="00EC3C5D" w:rsidRDefault="00CF1C1F" w:rsidP="00CF1C1F">
      <w:pPr>
        <w:rPr>
          <w:sz w:val="6"/>
          <w:szCs w:val="6"/>
        </w:rPr>
      </w:pPr>
    </w:p>
    <w:p w14:paraId="0F6A4975" w14:textId="77777777" w:rsidR="009035D2" w:rsidRDefault="009035D2" w:rsidP="009035D2">
      <w:pPr>
        <w:pStyle w:val="berschrift1"/>
      </w:pPr>
      <w:r>
        <w:t xml:space="preserve">Passionsspiele </w:t>
      </w:r>
      <w:proofErr w:type="spellStart"/>
      <w:r>
        <w:t>Sömmersdorf</w:t>
      </w:r>
      <w:proofErr w:type="spellEnd"/>
    </w:p>
    <w:p w14:paraId="7B90CA6B" w14:textId="77777777" w:rsidR="009035D2" w:rsidRDefault="009035D2" w:rsidP="009035D2">
      <w:r>
        <w:t xml:space="preserve">(POW) 18 Aufführungen, knapp 400 Frauen, Männer und Kinder auf der Bühne, allein 44.000 Probestunden: Für ein Dorf mit knapp 700 Einwohnern sind die Passionsspiele von </w:t>
      </w:r>
      <w:proofErr w:type="spellStart"/>
      <w:r>
        <w:t>Sömmersdorf</w:t>
      </w:r>
      <w:proofErr w:type="spellEnd"/>
      <w:r>
        <w:t xml:space="preserve"> eine beeindruckende Leistung. Die Anfänge waren vergleichsweise schlicht.</w:t>
      </w:r>
    </w:p>
    <w:p w14:paraId="7CB25E8F" w14:textId="77777777" w:rsidR="009035D2" w:rsidRDefault="009035D2" w:rsidP="009035D2">
      <w:r>
        <w:t xml:space="preserve">Die erste Aufführung unter Spielleiter und Organisator Guido Halbig, dem damaligen Dorflehrer, findet am Pfingstsonntag 1933 statt. 70 Einwohner des 280-Seelen-Dorfes wirken mit. Das Spiel umfasst 14 Aufzüge und dauert vier Stunden. Rund 14.000 Zuschauer besuchen in den beiden ersten Spieljahren </w:t>
      </w:r>
      <w:proofErr w:type="spellStart"/>
      <w:r>
        <w:t>Sömmersdorf</w:t>
      </w:r>
      <w:proofErr w:type="spellEnd"/>
      <w:r>
        <w:t xml:space="preserve">. Die Reichstheaterkammer untersagt schließlich am 24. Mai 1935 weitere Aufführungen. Nach dem Zweiten Weltkrieg gibt es 1957/58 einen Neubeginn. Weil das Gelände am Wirtshausgarten inzwischen verbaut ist, stellt die Gemeinde ein Waldstück am nördlichen Dorfrand zur Verfügung. Rund 40.000 Besucher sehen die 25 Aufführungen mit 120 Mitwirkenden. Die Inszenierung von 1961 bringt Änderungen bei Text und Szenen für die 160 Mitwirkenden auf der Bühne. 1967 werden der Holzaufbau der Innenbühne sowie die seitlichen Aufbauten durch massive Bauwerke mit modernen Umkleiden und Schminkräumen ersetzt. Das kupferbeschlagene Tor aus dieser Zeit trennt heute noch Innen- und Vorbühne. Bei ARD und ZDF werden Berichte über das </w:t>
      </w:r>
      <w:proofErr w:type="spellStart"/>
      <w:r>
        <w:t>Sömmersdorfer</w:t>
      </w:r>
      <w:proofErr w:type="spellEnd"/>
      <w:r>
        <w:t xml:space="preserve"> Passionsspiel gezeigt. </w:t>
      </w:r>
    </w:p>
    <w:p w14:paraId="61E27F2B" w14:textId="77777777" w:rsidR="009035D2" w:rsidRDefault="009035D2" w:rsidP="009035D2">
      <w:r>
        <w:t xml:space="preserve">In der Spielzeit 1973 wird am letzten von zwölf Spieltagen mit 2200 Personen ein neuer Zuschauerrekord aufgestellt. Nach dem Tod des langjährigen </w:t>
      </w:r>
      <w:proofErr w:type="spellStart"/>
      <w:r>
        <w:t>Passionsspielsvereinsvorsitzenden</w:t>
      </w:r>
      <w:proofErr w:type="spellEnd"/>
      <w:r>
        <w:t xml:space="preserve"> Edwin </w:t>
      </w:r>
      <w:proofErr w:type="spellStart"/>
      <w:r>
        <w:t>Schnös</w:t>
      </w:r>
      <w:proofErr w:type="spellEnd"/>
      <w:r>
        <w:t xml:space="preserve"> 1976 wird Robert Seemann dessen Nachfolger. 1978 werden die fünf größten Rollen zum ersten Mal doppelt besetzt. Weil im Neubaugebiet neue Menschen zugezogen sind, gibt es 252 Mitwirkende, unter ihnen mehr als 100 Kinder und Jugendliche. Der Reinerlös der Spiele wird für den Bau der Kultur- und Veranstaltungshalle genutzt, die seit 2018 nach dem langjährigen Vorsitzenden Robert-Seemann-Halle genannt wird. 1983 führt der inzwischen 79-jährige Halbig zum letzten Mal Regie. Zahlreiche junge Mitwirkende und Rollenträger verstärken die inzwischen 320 Personen starke Spielerschar, viele der Mitwirkenden sind bereits in der dritten Generation seit Gründung der Spiele. Erstmals übernimmt Bischof Dr. Paul-Werner Scheele die Schirmherrschaft. </w:t>
      </w:r>
    </w:p>
    <w:p w14:paraId="49359220" w14:textId="77777777" w:rsidR="009035D2" w:rsidRDefault="009035D2" w:rsidP="009035D2">
      <w:r>
        <w:t xml:space="preserve">Während der Vorbereitungsphase der Passionsspiele 1988 stirbt Halbig, „Vater der </w:t>
      </w:r>
      <w:proofErr w:type="spellStart"/>
      <w:r>
        <w:t>Sömmersdorfer</w:t>
      </w:r>
      <w:proofErr w:type="spellEnd"/>
      <w:r>
        <w:t xml:space="preserve"> Passionsspiele“, in Bayreuth. Die Regie übernimmt Schauspielpädagoge Professor Paul Sonnendrücker aus Straßburg im Elsass zusammen mit seiner Assistentin Barbara Zorn aus Bad Schwalbach. Die neuen Spielszenen „Vertreibung der Händler aus dem Tempel“, „Jesus vor Herodes“ und „Geißelung“ werden eingebaut. In einem Teil des Zuschauerraums werden die alten Holzbänke durch bequeme Schalensitze ersetzt. Außerdem werden fünf als Sonnen- und Regenschutz geplante Schirmüberdachungen aufgestellt. </w:t>
      </w:r>
    </w:p>
    <w:p w14:paraId="2733B8FB" w14:textId="77777777" w:rsidR="009035D2" w:rsidRDefault="009035D2" w:rsidP="009035D2">
      <w:r>
        <w:t xml:space="preserve">Für das Spieljahr 1993 werden zusätzliche Schalensitze im Zuschauerraum montiert. Zwei weitere Schirme zur Überdachung des Zuschauerraumes werden errichtet. Erstmals wird an vier Samstagabenden mit einer modernen Lichtanlage gespielt. Im Juli treffen sich 27 Passionsspielorte aus elf Nationen, darunter auch Delegationen aus den ehemaligen Ostblockstaaten, in </w:t>
      </w:r>
      <w:proofErr w:type="spellStart"/>
      <w:r>
        <w:t>Sömmersdorf</w:t>
      </w:r>
      <w:proofErr w:type="spellEnd"/>
      <w:r>
        <w:t xml:space="preserve"> zur sogenannten Europassion. 1998 werden durch den Anbau des Bühnenhauses Aufenthaltsräume für die Spieler, ein Schmink- und Kostümraum sowie Lagerräume gewonnen. Da es Sonnendrücker aus gesundheitlichen Gründen nicht mehr möglich ist, die Spielleitung zu übernehmen, ruht nun die ganze Verantwortung auf seiner bisherigen Assistentin Zorn, die von ihrem Sohn Bernhard unterstützt wird. Die Rückwand des Bühnenhauses wird erstmals mit einem Hintergrundgemälde künstlerisch gestaltet</w:t>
      </w:r>
    </w:p>
    <w:p w14:paraId="064C497B" w14:textId="77777777" w:rsidR="00D80BBD" w:rsidRDefault="009035D2" w:rsidP="009035D2">
      <w:r>
        <w:t xml:space="preserve">2003 feiert </w:t>
      </w:r>
      <w:proofErr w:type="spellStart"/>
      <w:r>
        <w:t>Sömmersdorf</w:t>
      </w:r>
      <w:proofErr w:type="spellEnd"/>
      <w:r>
        <w:t xml:space="preserve"> das 70. Jubiläum der Passionsspiele sowie sein 700-jähriges Bestehen. 2007 übernimmt der bisherige dritte Vorsitzende Robert König das Amt des Vorsitzenden von Robert Seemann. Trotz gesellschaftlicher Herausforderungen in Vereinen und Kirche führt er den Verein zu neuen Höchstleistungen. In Zusammenarbeit mit der Gemeinde und dem Bürgermeister Arthur Arnold entsteht die Idee von „Kultur aus Passion“. 2013 werden mit einer Gesamtinvestition von 1,7 Millionen Euro viele Ideen wie die Sanierung und der Umbau des Bühnenhauses, die Unterkellerung der Vorbühne</w:t>
      </w:r>
    </w:p>
    <w:p w14:paraId="37ABB46C" w14:textId="77777777" w:rsidR="00D80BBD" w:rsidRDefault="00D80BBD">
      <w:pPr>
        <w:spacing w:before="0" w:after="0"/>
      </w:pPr>
      <w:r>
        <w:br w:type="page"/>
      </w:r>
    </w:p>
    <w:p w14:paraId="51356AAD" w14:textId="77777777" w:rsidR="00227E77" w:rsidRPr="00D80BBD" w:rsidRDefault="00227E77" w:rsidP="009035D2">
      <w:pPr>
        <w:rPr>
          <w:sz w:val="2"/>
          <w:szCs w:val="2"/>
        </w:rPr>
      </w:pPr>
    </w:p>
    <w:p w14:paraId="094A47B7" w14:textId="77777777" w:rsidR="009035D2" w:rsidRDefault="009035D2" w:rsidP="009035D2">
      <w:r>
        <w:t xml:space="preserve">sowie die Anschaffung von Multifunktionsboxen zur Bewirtung der Besucher umgesetzt. Die Aufwertung durch Livemusik und die Szenenüberarbeitung des neuen Regieduos Marion Beyer und Hermann </w:t>
      </w:r>
      <w:proofErr w:type="spellStart"/>
      <w:r>
        <w:t>Vief</w:t>
      </w:r>
      <w:proofErr w:type="spellEnd"/>
      <w:r>
        <w:t xml:space="preserve"> begeistern </w:t>
      </w:r>
    </w:p>
    <w:p w14:paraId="01ADFB4B" w14:textId="77777777" w:rsidR="009035D2" w:rsidRDefault="009035D2" w:rsidP="009035D2">
      <w:r>
        <w:t>Mit der Fertigstellung der neuen Zuschauerüberdachung gelingt zum Spieljahr 2018 nach vielen Jahren der Planung ein Meilenstein in der Geschichte des Vereins. Auch in die Licht- und Tontechnik wird kräftig investiert, insgesamt 3,75 Millionen Euro. Regie führt erneut das Coburger Team Beyer/</w:t>
      </w:r>
      <w:proofErr w:type="spellStart"/>
      <w:r>
        <w:t>Vief</w:t>
      </w:r>
      <w:proofErr w:type="spellEnd"/>
      <w:r>
        <w:t>. Erstmals bei einer Passion erfolgt eine Zusammenarbeit mit dem Berliner Bühnenbauer André Putzmann. Über 350 Aktive auf und hinter der Bühne stemmen den Kraftakt für 34.000 Besucher.</w:t>
      </w:r>
    </w:p>
    <w:p w14:paraId="0A8E2E7C" w14:textId="77777777" w:rsidR="009035D2" w:rsidRDefault="009035D2" w:rsidP="009035D2">
      <w:r>
        <w:t>(54 Zeilen/2624/0668; E-Mail voraus)</w:t>
      </w:r>
    </w:p>
    <w:p w14:paraId="0B9A1468" w14:textId="77777777" w:rsidR="009035D2" w:rsidRPr="009A50A6" w:rsidRDefault="009035D2" w:rsidP="009035D2">
      <w:pPr>
        <w:rPr>
          <w:i/>
        </w:rPr>
      </w:pPr>
      <w:r w:rsidRPr="009A50A6">
        <w:rPr>
          <w:b/>
          <w:i/>
          <w:u w:val="single"/>
        </w:rPr>
        <w:t>Hinweis für Redaktionen:</w:t>
      </w:r>
      <w:r w:rsidRPr="009A50A6">
        <w:rPr>
          <w:i/>
        </w:rPr>
        <w:t xml:space="preserve"> Foto abrufbar im Internet </w:t>
      </w:r>
    </w:p>
    <w:p w14:paraId="310D9D95" w14:textId="77777777" w:rsidR="00CF1C1F" w:rsidRPr="00BE37E4" w:rsidRDefault="00CF1C1F" w:rsidP="00CF1C1F">
      <w:pPr>
        <w:pStyle w:val="POW-Dachzeile"/>
        <w:rPr>
          <w:rFonts w:asciiTheme="minorHAnsi" w:hAnsiTheme="minorHAnsi"/>
          <w:sz w:val="20"/>
          <w:u w:val="none"/>
        </w:rPr>
      </w:pPr>
    </w:p>
    <w:p w14:paraId="72633678" w14:textId="77777777" w:rsidR="00CF1C1F" w:rsidRDefault="00CF1C1F" w:rsidP="00CF1C1F">
      <w:pPr>
        <w:pStyle w:val="POW-Dachzeile"/>
        <w:rPr>
          <w:rFonts w:asciiTheme="minorHAnsi" w:hAnsiTheme="minorHAnsi"/>
          <w:sz w:val="20"/>
          <w:u w:val="none"/>
        </w:rPr>
      </w:pPr>
    </w:p>
    <w:p w14:paraId="632D8EA1" w14:textId="77777777" w:rsidR="00CF1C1F" w:rsidRDefault="00CF1C1F" w:rsidP="00CF1C1F">
      <w:pPr>
        <w:spacing w:before="0" w:after="0"/>
      </w:pPr>
      <w:r>
        <w:br w:type="page"/>
      </w:r>
    </w:p>
    <w:p w14:paraId="65C5AC33" w14:textId="77777777" w:rsidR="002E0DE8" w:rsidRPr="00BB2D73" w:rsidRDefault="002E0DE8" w:rsidP="00131BE3">
      <w:pPr>
        <w:pStyle w:val="POW-Dachzeile"/>
        <w:rPr>
          <w:rFonts w:asciiTheme="minorHAnsi" w:hAnsiTheme="minorHAnsi"/>
          <w:sz w:val="2"/>
          <w:u w:val="none"/>
        </w:rPr>
      </w:pPr>
    </w:p>
    <w:p w14:paraId="6B6C0813" w14:textId="77777777" w:rsidR="000F2273" w:rsidRDefault="000F2273" w:rsidP="00131BE3">
      <w:pPr>
        <w:pStyle w:val="POW-Dachzeile"/>
      </w:pPr>
      <w:r>
        <w:t>Kurzmeldungen</w:t>
      </w:r>
    </w:p>
    <w:p w14:paraId="2A7EC228" w14:textId="77777777" w:rsidR="000F2273" w:rsidRPr="00EC3C5D" w:rsidRDefault="000F2273" w:rsidP="00131BE3">
      <w:pPr>
        <w:rPr>
          <w:sz w:val="6"/>
          <w:szCs w:val="6"/>
        </w:rPr>
      </w:pPr>
    </w:p>
    <w:p w14:paraId="5BEB38BE" w14:textId="77777777" w:rsidR="00596136" w:rsidRDefault="00596136" w:rsidP="00596136">
      <w:pPr>
        <w:pStyle w:val="berschrift3"/>
      </w:pPr>
      <w:r>
        <w:t xml:space="preserve">Kirchenradio am Sonntag: Was hinter </w:t>
      </w:r>
      <w:proofErr w:type="spellStart"/>
      <w:r>
        <w:t>Kiliani</w:t>
      </w:r>
      <w:proofErr w:type="spellEnd"/>
      <w:r>
        <w:t xml:space="preserve"> steckt</w:t>
      </w:r>
    </w:p>
    <w:p w14:paraId="69ECC469" w14:textId="77777777" w:rsidR="00596136" w:rsidRDefault="00596136" w:rsidP="00596136">
      <w:pPr>
        <w:rPr>
          <w:rFonts w:ascii="Arial" w:hAnsi="Arial" w:cs="Arial"/>
          <w:szCs w:val="20"/>
        </w:rPr>
      </w:pPr>
      <w:r>
        <w:rPr>
          <w:rFonts w:ascii="Arial" w:hAnsi="Arial" w:cs="Arial"/>
          <w:b/>
          <w:szCs w:val="20"/>
        </w:rPr>
        <w:t>Würzburg/Aschaffenburg/Schweinfurt/Miltenberg</w:t>
      </w:r>
      <w:r>
        <w:rPr>
          <w:rFonts w:ascii="Arial" w:hAnsi="Arial" w:cs="Arial"/>
          <w:szCs w:val="20"/>
        </w:rPr>
        <w:t xml:space="preserve"> (POW) </w:t>
      </w:r>
      <w:proofErr w:type="spellStart"/>
      <w:r>
        <w:rPr>
          <w:rFonts w:ascii="Arial" w:hAnsi="Arial" w:cs="Arial"/>
          <w:szCs w:val="20"/>
        </w:rPr>
        <w:t>Kiliani</w:t>
      </w:r>
      <w:proofErr w:type="spellEnd"/>
      <w:r>
        <w:rPr>
          <w:rFonts w:ascii="Arial" w:hAnsi="Arial" w:cs="Arial"/>
          <w:szCs w:val="20"/>
        </w:rPr>
        <w:t xml:space="preserve"> rückt immer näher. Doch warum gibt es das Fest eigentlich? Die Hörfunksendungen des Bistums Würzburg am Sonntag, 23. Juni, erklären das. </w:t>
      </w:r>
      <w:r>
        <w:rPr>
          <w:rFonts w:ascii="Arial" w:eastAsia="SimSun;宋体" w:hAnsi="Arial" w:cs="Arial"/>
          <w:kern w:val="2"/>
          <w:szCs w:val="20"/>
          <w:lang w:eastAsia="ar-SA"/>
        </w:rPr>
        <w:t xml:space="preserve">Laut Papst Franziskus liegt die Würze von Predigten in ihrer Kürze. Auch der Autor der Reihe „Hör mal zu“ hat dazu etwas zu sagen. Das Statistische Bundesamt hat neue Zahlen zu Schwangerschaftsabbrüchen in Deutschland veröffentlicht. Ein Beitrag geht darauf ein, was Kirchenmitglieder zur Diskussion um den Paragraph 218 sagen. Ab 2026 hat jedes Grundschulkind der ersten Klasse Anspruch auf Ganztagesbetreuung in der Schule. Wie es momentan damit aussieht, ist in der Sendung zu hören. Passend zur Fußball-Europameisterschaft gibt es eine Reportage über einen Profi-Nachwuchsfußballer, der nebenher noch beim Gottesdienst mithilft. Außerdem erfahren die Zuhörerinnen und Zuhörer, warum am 24. Juni der Johannistag gefeiert wird. In der Sendung „Gott und die Welt“ geht ein Reporter der Frage von Haustierbesitzern nach, ob ihr Hund oder ihre Katze nach dem Tod in den Himmel kommt. Außerdem gibt es einen Bericht aus dem Volksfestzelt in Aschaffenburg. Dort wurde vergangenen Sonntag ein ökumenischer Gottesdienst gefeiert. </w:t>
      </w:r>
      <w:r>
        <w:rPr>
          <w:rFonts w:ascii="Arial" w:hAnsi="Arial" w:cs="Arial"/>
          <w:szCs w:val="20"/>
        </w:rPr>
        <w:t xml:space="preserve">Die Sendung „Cappuccino – Ihr Kirchenjournal am Sonntagmorgen“ läuft jeweils sonntags von 8 bis 10 Uhr auf Radio Charivari Würzburg (www.meincharivari.de). Ebenfalls von 8 bis 10 Uhr sendet Radio </w:t>
      </w:r>
      <w:proofErr w:type="spellStart"/>
      <w:r>
        <w:rPr>
          <w:rFonts w:ascii="Arial" w:hAnsi="Arial" w:cs="Arial"/>
          <w:szCs w:val="20"/>
        </w:rPr>
        <w:t>PrimaTon</w:t>
      </w:r>
      <w:proofErr w:type="spellEnd"/>
      <w:r>
        <w:rPr>
          <w:rFonts w:ascii="Arial" w:hAnsi="Arial" w:cs="Arial"/>
          <w:szCs w:val="20"/>
        </w:rPr>
        <w:t xml:space="preserve"> Schweinfurt (www.radioprimaton.de) jeweils sonntags „Kreuz und quer – </w:t>
      </w:r>
      <w:proofErr w:type="spellStart"/>
      <w:r>
        <w:rPr>
          <w:rFonts w:ascii="Arial" w:hAnsi="Arial" w:cs="Arial"/>
          <w:szCs w:val="20"/>
        </w:rPr>
        <w:t>PrimaTon</w:t>
      </w:r>
      <w:proofErr w:type="spellEnd"/>
      <w:r>
        <w:rPr>
          <w:rFonts w:ascii="Arial" w:hAnsi="Arial" w:cs="Arial"/>
          <w:szCs w:val="20"/>
        </w:rPr>
        <w:t xml:space="preserve"> Kirchenmagazin“. Das Kirchenmagazin „Gott und die Welt“ auf Radio Primavera (www.primavera24.de) ist jeweils sonntags von 7 bis 8 Uhr zu hören.</w:t>
      </w:r>
    </w:p>
    <w:p w14:paraId="3B37E5DC" w14:textId="77777777" w:rsidR="00596136" w:rsidRDefault="00596136" w:rsidP="00596136">
      <w:pPr>
        <w:rPr>
          <w:rFonts w:ascii="Arial" w:eastAsia="SimSun;宋体" w:hAnsi="Arial" w:cs="Arial"/>
          <w:kern w:val="2"/>
          <w:szCs w:val="20"/>
          <w:lang w:eastAsia="ar-SA"/>
        </w:rPr>
      </w:pPr>
      <w:r>
        <w:rPr>
          <w:rFonts w:ascii="Arial" w:hAnsi="Arial" w:cs="Arial"/>
          <w:szCs w:val="20"/>
        </w:rPr>
        <w:t>(18 Zeilen/2624/0663; E-Mail voraus)</w:t>
      </w:r>
    </w:p>
    <w:p w14:paraId="6A79EA1B" w14:textId="77777777" w:rsidR="00BE37E4" w:rsidRDefault="00BE37E4" w:rsidP="00131BE3">
      <w:pPr>
        <w:pStyle w:val="POW-Dachzeile"/>
        <w:rPr>
          <w:rFonts w:asciiTheme="minorHAnsi" w:hAnsiTheme="minorHAnsi"/>
          <w:sz w:val="20"/>
          <w:u w:val="none"/>
        </w:rPr>
      </w:pPr>
    </w:p>
    <w:p w14:paraId="62170F0F" w14:textId="77777777" w:rsidR="00D80BBD" w:rsidRDefault="00D80BBD" w:rsidP="00D80BBD"/>
    <w:p w14:paraId="29A998F4" w14:textId="77777777" w:rsidR="00227E77" w:rsidRPr="00227E77" w:rsidRDefault="00227E77" w:rsidP="00227E77"/>
    <w:p w14:paraId="6A5D8EB2" w14:textId="77777777" w:rsidR="00596136" w:rsidRDefault="00596136" w:rsidP="00596136">
      <w:pPr>
        <w:pStyle w:val="berschrift3"/>
      </w:pPr>
      <w:r>
        <w:t>„Kirche in Bayern“: Warum ein Kaplan Bibelszenen aus Lego baut</w:t>
      </w:r>
    </w:p>
    <w:p w14:paraId="22383C80" w14:textId="77777777" w:rsidR="00596136" w:rsidRDefault="00596136" w:rsidP="00596136">
      <w:r w:rsidRPr="00081546">
        <w:rPr>
          <w:b/>
        </w:rPr>
        <w:t>Würzburg</w:t>
      </w:r>
      <w:r>
        <w:t xml:space="preserve"> (POW) Wie kann man spielerisch mit der Bibel in Kontakt kommen? Ein Kaplan aus Unterfranken hat eine kreative Idee: Er baut Szenen aus der Bibel mit Lego nach. D</w:t>
      </w:r>
      <w:r w:rsidRPr="00081546">
        <w:t xml:space="preserve">as ökumenische Fernsehmagazin „Kirche in Bayern“ </w:t>
      </w:r>
      <w:r>
        <w:t xml:space="preserve">hat ihn besucht und berichtet darüber </w:t>
      </w:r>
      <w:r w:rsidRPr="00081546">
        <w:t>in seiner Sendung am Sonntag,</w:t>
      </w:r>
      <w:r>
        <w:t xml:space="preserve"> 23. Juni. Die „Time Out“-Gottesdienste in Aschaffenburg sind eine gelungene Verbindung aus Tradition und Innovation. Seit 25 Jahren lassen sich die Initiatoren etwas Besonderes einfallen. Die Sendung moderiert Christine Büttner. Deutschland ist im Fußballfieber, und die Europameisterschaft hat vielversprechend begonnen. Am Tag des Eröffnungsspiels in München hatten die katholische und die evangelische Kirche zu einem ökumenischen Gottesdienst eingeladen. Der Umbau des Freisinger Dombergs geht voran. Nun kommt der vorerst letzte Akt: Der Grundstein für das neue Gästehaus des Seminar- und Tagungszentrums für die Erzdiözese München und Freising wurde gelegt. Die evangelische Kirche in Bayern hat beschlossen, dass sie bis 2035 klimaneutral sein will. Das heißt auch, von Gebäuden Abschied zu nehmen, etwa von der Salvatorkirche in Bad Rodach. Diese wurde zuletzt in den 1970er Jahren generalsaniert. Die Entwidmung der Kirche im vergangenen Jahr hat neue Möglichkeiten eröffnet. Das ehemalige Gotteshaus wird jetzt zu einem modernen Gemeindezentrum. Die Vorfreude auf die Internationale Wallfahrt der Ministranten nach Rom zu Beginn der Sommerferien ist groß. Bereits zum sechsten Mal organisiert Sarah </w:t>
      </w:r>
      <w:proofErr w:type="spellStart"/>
      <w:r>
        <w:t>Hairbucher</w:t>
      </w:r>
      <w:proofErr w:type="spellEnd"/>
      <w:r>
        <w:t xml:space="preserve">, Leiterin des Bischöflichen Jugendamts im Bistum Eichstätt, die Fahrt für die Minis aus ihrem Bistum. In der Sendung spricht sie über dieses Großereignis. </w:t>
      </w:r>
      <w:r w:rsidRPr="00081546">
        <w:t>„Kirche in Bayern“ ist nahezu flächendeckend in ganz Bayern zu sehen, und zwar sonntags jeweils auf den Lokalsendern. Informationen im Internet unter www.kircheinbayern.de</w:t>
      </w:r>
      <w:r>
        <w:t>.</w:t>
      </w:r>
    </w:p>
    <w:p w14:paraId="6275BB50" w14:textId="77777777" w:rsidR="00596136" w:rsidRDefault="00596136" w:rsidP="00596136">
      <w:r>
        <w:t>(19 Zeilen/2624/0661; E-Mail voraus)</w:t>
      </w:r>
    </w:p>
    <w:p w14:paraId="599FCA79" w14:textId="77777777" w:rsidR="000E268F" w:rsidRDefault="00596136" w:rsidP="000E268F">
      <w:pPr>
        <w:rPr>
          <w:sz w:val="2"/>
          <w:szCs w:val="2"/>
        </w:rPr>
      </w:pPr>
      <w:r w:rsidRPr="00081546">
        <w:rPr>
          <w:b/>
          <w:i/>
          <w:u w:val="single"/>
        </w:rPr>
        <w:t>Hinweis für Redaktionen:</w:t>
      </w:r>
      <w:r w:rsidRPr="00081546">
        <w:rPr>
          <w:i/>
        </w:rPr>
        <w:t xml:space="preserve"> Fotos abrufbar im Internet</w:t>
      </w:r>
      <w:r w:rsidR="000E268F">
        <w:rPr>
          <w:sz w:val="2"/>
          <w:szCs w:val="2"/>
        </w:rPr>
        <w:br w:type="page"/>
      </w:r>
    </w:p>
    <w:p w14:paraId="622758B3" w14:textId="77777777" w:rsidR="00596136" w:rsidRPr="00227E77" w:rsidRDefault="00596136" w:rsidP="00596136">
      <w:pPr>
        <w:rPr>
          <w:sz w:val="2"/>
          <w:szCs w:val="2"/>
        </w:rPr>
      </w:pPr>
    </w:p>
    <w:p w14:paraId="1A82B594" w14:textId="77777777" w:rsidR="00596136" w:rsidRDefault="00596136" w:rsidP="00596136">
      <w:pPr>
        <w:pStyle w:val="berschrift3"/>
      </w:pPr>
      <w:r>
        <w:t>Sonntagsblatt: Zwei Ordensniederlassungen schließen</w:t>
      </w:r>
    </w:p>
    <w:p w14:paraId="237CAD7C" w14:textId="77777777" w:rsidR="00596136" w:rsidRDefault="00596136" w:rsidP="00596136">
      <w:r w:rsidRPr="00ED06E7">
        <w:rPr>
          <w:b/>
        </w:rPr>
        <w:t>Würzburg</w:t>
      </w:r>
      <w:r>
        <w:t xml:space="preserve"> (POW) Ende Juli werden zwei Ordensniederlassungen in Würzburg aufgehoben. Das Würzburger katholische Sonntagsblatt hat für die aktuelle Ausgabe vom 23. Juni mit den Redemptoristen aus dem Würzburger Stadtteil </w:t>
      </w:r>
      <w:proofErr w:type="spellStart"/>
      <w:r>
        <w:t>Keesburg</w:t>
      </w:r>
      <w:proofErr w:type="spellEnd"/>
      <w:r>
        <w:t xml:space="preserve"> und den Franziskanern vom Kloster Engelberg gesprochen. Nach fast 200 Jahren endet die Franziskaner-Seelsorge auf dem Engelberg. Pater Richard Heßdörfer und Bruder Othmar Brüggemann leben gerne in dem Trubel, den ein Wallfahrtsort mit sich bringt. „Es ist nicht nur schmerzlich für den Ort selbst und die Menschen in der Umgebung, sondern auch ein weiterer weißer Punkt auf der franziskanischen Landkarte“, sagt Brüggemann. Redemptoristen-Pater Fritz </w:t>
      </w:r>
      <w:proofErr w:type="spellStart"/>
      <w:r>
        <w:t>Vystrcil</w:t>
      </w:r>
      <w:proofErr w:type="spellEnd"/>
      <w:r>
        <w:t xml:space="preserve"> sagt zur Situation seiner Gemeinschaft: „Auch wir werden immer weniger.“ Der 56-Jährige blickt mit gemischten Gefühlen auf seine 13 Jahre in Würzburg zurück. „Ich war nicht ganz glücklich, als ich damals hierher versetzt wurde.“ Er wäre lieber in Österreich geblieben. Mittlerweile sei er aber zutiefst mit den Menschen hier verwachsen. Seit Mitte Juni sind die Redemptoristen auf Abschiedstour bei Pfarrfesten in der Pfarreiengemeinschaft Würzburg-Ost. Außerdem berichtet das Sonntagsblatt über den Bundesvorsitzenden der Deutschen Pfadfinderschaft Sankt Georg (DPSG), Joschka Hench aus Mainaschaff. Der 38-Jährige engagiert sich seit seiner Erstkommunion bei der DPSG, seit 2018 als Bundesvorsitzender. Bei der jüngsten Bundesversammlung ist er nicht mehr angetreten. „Ich fülle das Amt im Moment noch mit jeder Faser aus, danach muss ich erst einmal Kraft tanken.“ In den vergangenen Jahren habe er zwischen 60 und 70 Stunden pro Woche und mehr als 40 Wochenenden im Jahr für die DPSG gearbeitet. Mittlerweile hat er 140 Halstücher aus rund 50 Ländern gesammelt. „Das ist eine große Gemeinschaft: Wenn du in Brasilien aus dem Flugzeug aussteigst und vorher etwas mit den Pfadfindern vor Ort vereinbart hast, musst du nur nach einem bunten Halstuch Ausschau halten.“</w:t>
      </w:r>
    </w:p>
    <w:p w14:paraId="011822CD" w14:textId="77777777" w:rsidR="00596136" w:rsidRPr="0005656E" w:rsidRDefault="00596136" w:rsidP="00596136">
      <w:r>
        <w:t>(20 Zeilen/2624/0662; E-Mail voraus)</w:t>
      </w:r>
    </w:p>
    <w:p w14:paraId="15FBC128" w14:textId="77777777" w:rsidR="00596136" w:rsidRPr="00596136" w:rsidRDefault="00596136" w:rsidP="00596136"/>
    <w:p w14:paraId="762DD539" w14:textId="77777777" w:rsidR="00BE37E4" w:rsidRDefault="00BE37E4">
      <w:pPr>
        <w:spacing w:before="0" w:after="0"/>
      </w:pPr>
      <w:r>
        <w:br w:type="page"/>
      </w:r>
    </w:p>
    <w:p w14:paraId="5759F22A" w14:textId="77777777" w:rsidR="00A8721D" w:rsidRPr="00A8721D" w:rsidRDefault="00A8721D" w:rsidP="00131BE3">
      <w:pPr>
        <w:pStyle w:val="POW-Dachzeile"/>
        <w:rPr>
          <w:sz w:val="2"/>
          <w:szCs w:val="2"/>
          <w:u w:val="none"/>
        </w:rPr>
      </w:pPr>
    </w:p>
    <w:p w14:paraId="30AC20A2" w14:textId="77777777" w:rsidR="000F2273" w:rsidRDefault="000F2273" w:rsidP="00131BE3">
      <w:pPr>
        <w:pStyle w:val="POW-Dachzeile"/>
      </w:pPr>
      <w:r>
        <w:t>Veranstaltungen</w:t>
      </w:r>
    </w:p>
    <w:p w14:paraId="566CA57E" w14:textId="77777777" w:rsidR="000F2273" w:rsidRDefault="000F2273" w:rsidP="00131BE3">
      <w:pPr>
        <w:rPr>
          <w:sz w:val="6"/>
          <w:szCs w:val="6"/>
        </w:rPr>
      </w:pPr>
    </w:p>
    <w:p w14:paraId="2115A6EC" w14:textId="77777777" w:rsidR="00596136" w:rsidRDefault="00596136" w:rsidP="00596136">
      <w:pPr>
        <w:pStyle w:val="berschrift3"/>
      </w:pPr>
      <w:r>
        <w:t xml:space="preserve">Noch wenige freie Plätze: Führung zu </w:t>
      </w:r>
      <w:proofErr w:type="spellStart"/>
      <w:r>
        <w:t>Grochowiaks</w:t>
      </w:r>
      <w:proofErr w:type="spellEnd"/>
      <w:r>
        <w:t xml:space="preserve"> Gemäldezyklus zu Mozarts „Requiem“</w:t>
      </w:r>
    </w:p>
    <w:p w14:paraId="56B15E89" w14:textId="77777777" w:rsidR="00596136" w:rsidRDefault="00596136" w:rsidP="00596136">
      <w:r>
        <w:rPr>
          <w:b/>
        </w:rPr>
        <w:t>Würzburg</w:t>
      </w:r>
      <w:r>
        <w:t xml:space="preserve"> (POW) Noch wenige freie Plätze gibt es für eine Führung am Mittwoch, 3. Juli, von 19 bis 20.30 Uhr im Martin von Wagner Museum der Universität Würzburg in der Würzburger Residenz. Thema der Veranstaltung ist der Gemäldezyklus von Thomas </w:t>
      </w:r>
      <w:proofErr w:type="spellStart"/>
      <w:r>
        <w:t>Grochowiak</w:t>
      </w:r>
      <w:proofErr w:type="spellEnd"/>
      <w:r>
        <w:t xml:space="preserve"> zu Mozarts „Requiem“. Mozarts letzte Komposition einmal nicht hören, sondern sehen: „Der Maler Thomas </w:t>
      </w:r>
      <w:proofErr w:type="spellStart"/>
      <w:r>
        <w:t>Grochowiak</w:t>
      </w:r>
      <w:proofErr w:type="spellEnd"/>
      <w:r>
        <w:t xml:space="preserve">, ein herausragender Vertreter der deutschen Nachkriegsmoderne, geht zu </w:t>
      </w:r>
      <w:proofErr w:type="gramStart"/>
      <w:r>
        <w:t>Mozarts ,Requiem</w:t>
      </w:r>
      <w:proofErr w:type="gramEnd"/>
      <w:r>
        <w:t xml:space="preserve">‘ in Resonanz mit bildkünstlerischen Mitteln im Großformat.“ Trotz abstrakter Formensprache habe der Maler die Totenmesse auf sehr persönliche, aber gut verständliche Weise interpretiert und ihr neue Ausdrucksqualitäten abgelauscht, heißt es in der Ankündigung. Die 14 Gemälde werden in der Kleinen Galerie des Museums gezeigt. Die Führung lade dazu ein, in die „ungeheure Dynamik wie in die verhaltenen Gefühlswelten einzuschwingen, die Mozarts Meisterwerk hervorruft, und dabei die tröstlichen Seiten </w:t>
      </w:r>
      <w:proofErr w:type="gramStart"/>
      <w:r>
        <w:t>des ,Requiems</w:t>
      </w:r>
      <w:proofErr w:type="gramEnd"/>
      <w:r>
        <w:t>‘ zu entdecken“. Die Führung wird geleitet von Professor Dr. Damian Dombrowski, Direktor der Neueren Abteilung des Martin von Wagner Museums. Die Teilnahme inklusive Museumseintritt kostet pro Person neun Euro, ermäßigt sieben Euro. Anmeldung bis Freitag, 28. Juni, und weitere Informationen bei der Domschule Würzburg, Am Bruderhof 1, 97070 Würzburg, Telefon 0931/38643111, E-Mail info@domschule-wuerzburg.de, Internet www.domschule-wuerzburg.de.</w:t>
      </w:r>
    </w:p>
    <w:p w14:paraId="6D848D73" w14:textId="77777777" w:rsidR="00596136" w:rsidRDefault="00596136" w:rsidP="00596136">
      <w:r>
        <w:t>(15 Zeilen/2624/0651; E-Mail voraus)</w:t>
      </w:r>
    </w:p>
    <w:p w14:paraId="11337342" w14:textId="77777777" w:rsidR="00BE37E4" w:rsidRPr="00D80BBD" w:rsidRDefault="00BE37E4" w:rsidP="00131BE3">
      <w:pPr>
        <w:rPr>
          <w:sz w:val="24"/>
          <w:szCs w:val="6"/>
        </w:rPr>
      </w:pPr>
    </w:p>
    <w:p w14:paraId="7DD975D4" w14:textId="77777777" w:rsidR="00227E77" w:rsidRPr="00D80BBD" w:rsidRDefault="00227E77" w:rsidP="00131BE3">
      <w:pPr>
        <w:rPr>
          <w:sz w:val="24"/>
          <w:szCs w:val="6"/>
        </w:rPr>
      </w:pPr>
    </w:p>
    <w:p w14:paraId="1A8A3177" w14:textId="77777777" w:rsidR="00596136" w:rsidRDefault="00596136" w:rsidP="00596136">
      <w:pPr>
        <w:pStyle w:val="berschrift3"/>
      </w:pPr>
      <w:r>
        <w:t>Tag für verwitwete Frauen: „Du fehlst mir so“</w:t>
      </w:r>
    </w:p>
    <w:p w14:paraId="429867FD" w14:textId="77777777" w:rsidR="00596136" w:rsidRDefault="00596136" w:rsidP="00596136">
      <w:r w:rsidRPr="005661A3">
        <w:rPr>
          <w:b/>
        </w:rPr>
        <w:t>Würzburg</w:t>
      </w:r>
      <w:r>
        <w:t xml:space="preserve"> (POW) Unter dem Leitwort „Du fehlst mir so“ steht ein Tag für verwitwete Frauen zwischen 40 und 60 Jahren am Samstag, 12. Oktober, von 9.30 bis 17 Uhr im Exerzitienhaus Himmelspforten in der Mainaustraße 42 in Würzburg. Veranstalter ist die Frauenseelsorge im Bistum Würzburg mit der Hospiz- und Trauerpastoral der Diözese Würzburg. „Wenn der geliebte Partner stirbt, verändert sich alles“, heißt es in der Ankündigung. Die gemeinsamen Pläne zerplatzten wie Seifenblasen, vieles erscheine erst einmal ohne Sinn. Es fehle die Kraft, und die täglich neuen Anforderungen stünden wie hohe Berge vor einem. „Du kannst die Augen schließen und wünschen, dass er wiederkommt – oder du kannst sie öffnen und sehen, was er zurückgelassen hat. Wir wollen an diesem Tag miteinander ins Gespräch kommen, der Trauer Raum und Worte geben, aber vielleicht auch Kraft und Hoffnung finden in dem, was uns zurückgelassen wurde.“ Referentin ist Cornelia </w:t>
      </w:r>
      <w:proofErr w:type="spellStart"/>
      <w:r>
        <w:t>Krines</w:t>
      </w:r>
      <w:proofErr w:type="spellEnd"/>
      <w:r>
        <w:t>-Eder, Diplom-Sozialpädagogin (FH), Trauerberaterin (RTB Nürnberg) und zertifizierte Erwachsenenbildnerin (FH). Die Teilnahme kostet pro Person 40 Euro inklusive Mittagessen und Kaffee. Anmeldung bis Mittwoch, 24. Juli, und weitere Informationen bei der Frauenseelsorge, Telefon 0931/38665201, E-Mail frauenseelsorge@bistum-wuerzburg.de.</w:t>
      </w:r>
    </w:p>
    <w:p w14:paraId="6BDA32DE" w14:textId="77777777" w:rsidR="00596136" w:rsidRPr="00372982" w:rsidRDefault="00596136" w:rsidP="00596136">
      <w:r>
        <w:t>(14 Zeilen/2624/0664; E-Mail voraus)</w:t>
      </w:r>
    </w:p>
    <w:p w14:paraId="2CDE664F" w14:textId="77777777" w:rsidR="00596136" w:rsidRPr="00D80BBD" w:rsidRDefault="00596136" w:rsidP="00131BE3">
      <w:pPr>
        <w:rPr>
          <w:sz w:val="24"/>
          <w:szCs w:val="6"/>
        </w:rPr>
      </w:pPr>
    </w:p>
    <w:p w14:paraId="6B07C1AF" w14:textId="77777777" w:rsidR="00227E77" w:rsidRPr="00D80BBD" w:rsidRDefault="00227E77" w:rsidP="00131BE3">
      <w:pPr>
        <w:rPr>
          <w:sz w:val="24"/>
          <w:szCs w:val="6"/>
        </w:rPr>
      </w:pPr>
    </w:p>
    <w:p w14:paraId="239E4060" w14:textId="77777777" w:rsidR="006354FB" w:rsidRDefault="006354FB" w:rsidP="006354FB">
      <w:pPr>
        <w:pStyle w:val="berschrift3"/>
      </w:pPr>
      <w:r>
        <w:t xml:space="preserve">Angelus-Gebet mit Weihbischof </w:t>
      </w:r>
      <w:proofErr w:type="spellStart"/>
      <w:r>
        <w:t>em</w:t>
      </w:r>
      <w:proofErr w:type="spellEnd"/>
      <w:r>
        <w:t xml:space="preserve">. Ulrich Boom auf Radio </w:t>
      </w:r>
      <w:proofErr w:type="spellStart"/>
      <w:r>
        <w:t>Horeb</w:t>
      </w:r>
      <w:proofErr w:type="spellEnd"/>
    </w:p>
    <w:p w14:paraId="091868A3" w14:textId="77777777" w:rsidR="006354FB" w:rsidRDefault="006354FB" w:rsidP="006354FB">
      <w:r w:rsidRPr="001A11EE">
        <w:rPr>
          <w:b/>
        </w:rPr>
        <w:t>Würzburg</w:t>
      </w:r>
      <w:r>
        <w:t xml:space="preserve"> (POW) Weihbischof </w:t>
      </w:r>
      <w:proofErr w:type="spellStart"/>
      <w:r>
        <w:t>em</w:t>
      </w:r>
      <w:proofErr w:type="spellEnd"/>
      <w:r>
        <w:t xml:space="preserve">. Ulrich Boom gestaltet am Montag, 24. Juni, um 12 Uhr das Angelus-Gebet auf Radio </w:t>
      </w:r>
      <w:proofErr w:type="spellStart"/>
      <w:r>
        <w:t>Horeb</w:t>
      </w:r>
      <w:proofErr w:type="spellEnd"/>
      <w:r>
        <w:t xml:space="preserve">. Im Anschluss spendet der Weihbischof den Hörerinnen und Hörern Gottes Segen. Nähere Informationen im Internet unter </w:t>
      </w:r>
      <w:r w:rsidRPr="001A11EE">
        <w:t>www.horeb.org</w:t>
      </w:r>
      <w:r>
        <w:t>.</w:t>
      </w:r>
    </w:p>
    <w:p w14:paraId="0872ECD1" w14:textId="77777777" w:rsidR="000E268F" w:rsidRDefault="006354FB" w:rsidP="000E268F">
      <w:pPr>
        <w:rPr>
          <w:sz w:val="2"/>
          <w:szCs w:val="2"/>
        </w:rPr>
      </w:pPr>
      <w:r>
        <w:t>(3 Zeilen/2624/0650; E-Mail voraus)</w:t>
      </w:r>
      <w:r w:rsidR="000E268F">
        <w:rPr>
          <w:sz w:val="2"/>
          <w:szCs w:val="2"/>
        </w:rPr>
        <w:br w:type="page"/>
      </w:r>
    </w:p>
    <w:p w14:paraId="3BF3B8DC" w14:textId="77777777" w:rsidR="00596136" w:rsidRPr="00227E77" w:rsidRDefault="00596136" w:rsidP="00131BE3">
      <w:pPr>
        <w:rPr>
          <w:sz w:val="2"/>
          <w:szCs w:val="2"/>
        </w:rPr>
      </w:pPr>
    </w:p>
    <w:p w14:paraId="1007ACD6" w14:textId="77777777" w:rsidR="006354FB" w:rsidRDefault="006354FB" w:rsidP="006354FB">
      <w:pPr>
        <w:pStyle w:val="berschrift3"/>
      </w:pPr>
      <w:r>
        <w:t xml:space="preserve">Weihbischof </w:t>
      </w:r>
      <w:proofErr w:type="spellStart"/>
      <w:r>
        <w:t>em</w:t>
      </w:r>
      <w:proofErr w:type="spellEnd"/>
      <w:r>
        <w:t>. Ulrich Boom gestaltet Orgelimpuls „5 nach 12“ im Kiliansdom</w:t>
      </w:r>
    </w:p>
    <w:p w14:paraId="117E4A36" w14:textId="77777777" w:rsidR="006354FB" w:rsidRDefault="006354FB" w:rsidP="006354FB">
      <w:r w:rsidRPr="005171CE">
        <w:rPr>
          <w:b/>
        </w:rPr>
        <w:t>Würzburg</w:t>
      </w:r>
      <w:r>
        <w:t xml:space="preserve"> (POW) Weihbischof </w:t>
      </w:r>
      <w:proofErr w:type="spellStart"/>
      <w:r>
        <w:t>em</w:t>
      </w:r>
      <w:proofErr w:type="spellEnd"/>
      <w:r>
        <w:t>. Ulrich Boom</w:t>
      </w:r>
      <w:r w:rsidRPr="005171CE">
        <w:t xml:space="preserve"> gestaltet am</w:t>
      </w:r>
      <w:r>
        <w:t xml:space="preserve"> Dienstag, 25. Juni</w:t>
      </w:r>
      <w:r w:rsidRPr="005171CE">
        <w:t xml:space="preserve">, den Orgelimpuls „5 nach 12“ um 12.05 Uhr im Würzburger Kiliansdom. Dompastoral und </w:t>
      </w:r>
      <w:proofErr w:type="spellStart"/>
      <w:r w:rsidRPr="005171CE">
        <w:t>Dommusik</w:t>
      </w:r>
      <w:proofErr w:type="spellEnd"/>
      <w:r w:rsidRPr="005171CE">
        <w:t xml:space="preserve"> laden die Besucherinnen und Besucher zu dieser kleinen Auszeit mitten am Tag ein.</w:t>
      </w:r>
      <w:r>
        <w:t xml:space="preserve"> Noch b</w:t>
      </w:r>
      <w:r w:rsidRPr="005171CE">
        <w:t xml:space="preserve">is Ende Oktober erklingt von Montag bis Samstag jeweils um 12.05 Uhr die große </w:t>
      </w:r>
      <w:proofErr w:type="spellStart"/>
      <w:r w:rsidRPr="005171CE">
        <w:t>Domorgel</w:t>
      </w:r>
      <w:proofErr w:type="spellEnd"/>
      <w:r w:rsidRPr="005171CE">
        <w:t>, verschiedene Sprecherinnen und Sprecher regen mit einem kurzen Impuls zum Innehalten und Nachdenken an.</w:t>
      </w:r>
      <w:r>
        <w:t xml:space="preserve"> </w:t>
      </w:r>
      <w:r w:rsidRPr="0037484B">
        <w:t xml:space="preserve">Direkt im Anschluss bietet der Domführungsdienst </w:t>
      </w:r>
      <w:r>
        <w:t xml:space="preserve">eine </w:t>
      </w:r>
      <w:r w:rsidRPr="0037484B">
        <w:t xml:space="preserve">einstündige öffentliche Führung an. Tickets dafür sind in der </w:t>
      </w:r>
      <w:proofErr w:type="spellStart"/>
      <w:r w:rsidRPr="0037484B">
        <w:t>Dominfo</w:t>
      </w:r>
      <w:proofErr w:type="spellEnd"/>
      <w:r w:rsidRPr="0037484B">
        <w:t xml:space="preserve"> am Domvorplatz, Domstraße 40, erhältlich.</w:t>
      </w:r>
    </w:p>
    <w:p w14:paraId="34F1C37F" w14:textId="77777777" w:rsidR="006354FB" w:rsidRPr="007E2DAF" w:rsidRDefault="006354FB" w:rsidP="006354FB">
      <w:r>
        <w:t>(7 Zeilen/2624/0665; E-Mail voraus)</w:t>
      </w:r>
    </w:p>
    <w:p w14:paraId="39E5BCB9" w14:textId="77777777" w:rsidR="00596136" w:rsidRDefault="00596136" w:rsidP="00131BE3">
      <w:pPr>
        <w:rPr>
          <w:szCs w:val="6"/>
        </w:rPr>
      </w:pPr>
    </w:p>
    <w:p w14:paraId="3D85DA07" w14:textId="77777777" w:rsidR="00D80BBD" w:rsidRDefault="00D80BBD" w:rsidP="00131BE3">
      <w:pPr>
        <w:rPr>
          <w:szCs w:val="6"/>
        </w:rPr>
      </w:pPr>
    </w:p>
    <w:p w14:paraId="530A09B2" w14:textId="77777777" w:rsidR="00D80BBD" w:rsidRDefault="00D80BBD" w:rsidP="00131BE3">
      <w:pPr>
        <w:rPr>
          <w:szCs w:val="6"/>
        </w:rPr>
      </w:pPr>
    </w:p>
    <w:p w14:paraId="4322D29F" w14:textId="77777777" w:rsidR="00227E77" w:rsidRDefault="00227E77" w:rsidP="00131BE3">
      <w:pPr>
        <w:rPr>
          <w:szCs w:val="6"/>
        </w:rPr>
      </w:pPr>
    </w:p>
    <w:p w14:paraId="29F6F940" w14:textId="77777777" w:rsidR="006354FB" w:rsidRDefault="006354FB" w:rsidP="006354FB">
      <w:pPr>
        <w:pStyle w:val="berschrift3"/>
      </w:pPr>
      <w:r>
        <w:t>Ökumenisches Gedenken an auf der Flucht Gestorbene</w:t>
      </w:r>
    </w:p>
    <w:p w14:paraId="02C4DDC7" w14:textId="77777777" w:rsidR="006354FB" w:rsidRDefault="006354FB" w:rsidP="006354FB">
      <w:r>
        <w:rPr>
          <w:b/>
        </w:rPr>
        <w:t>Würzburg</w:t>
      </w:r>
      <w:r>
        <w:t xml:space="preserve"> (POW) Am Dienstag, 25. Juni, lädt die Gemeinschaft </w:t>
      </w:r>
      <w:proofErr w:type="spellStart"/>
      <w:r>
        <w:t>Sant'Egidio</w:t>
      </w:r>
      <w:proofErr w:type="spellEnd"/>
      <w:r>
        <w:t xml:space="preserve"> um 19 Uhr in die Würzburger Marienkapelle zu einem ökumenischen Gedenken für die Flüchtlinge ein, die weltweit auf der Flucht gestorben sind. „Ihre Namen und beispielhafte Geschichten werden vor Gott gebracht, der alle Namen kennt und niemanden im Stich lässt“, heißt es in der Einladung. Das Gebet trägt den Titel „Sterben auf dem Weg der Hoffnung“ und findet anlässlich des Weltflüchtlingstags statt. Bischof </w:t>
      </w:r>
      <w:proofErr w:type="spellStart"/>
      <w:r>
        <w:t>em</w:t>
      </w:r>
      <w:proofErr w:type="spellEnd"/>
      <w:r>
        <w:t xml:space="preserve">. Dr. Friedhelm Hofmann steht dem Gebet vor. Beteiligt sind der Diözesan-Caritasverband Würzburg, die Diakonie Würzburg und die syrisch-orthodoxen Christen von der Ostkirchlichen Bruderschaft Würzburg. </w:t>
      </w:r>
    </w:p>
    <w:p w14:paraId="557CC062" w14:textId="77777777" w:rsidR="006354FB" w:rsidRDefault="006354FB" w:rsidP="006354FB">
      <w:r>
        <w:t>(7 Zeilen/2624/0654; E-Mail voraus)</w:t>
      </w:r>
    </w:p>
    <w:p w14:paraId="2DED4613" w14:textId="77777777" w:rsidR="006354FB" w:rsidRDefault="006354FB" w:rsidP="006354FB">
      <w:pPr>
        <w:rPr>
          <w:i/>
        </w:rPr>
      </w:pPr>
      <w:r>
        <w:rPr>
          <w:b/>
          <w:i/>
          <w:u w:val="single"/>
        </w:rPr>
        <w:t>Hinweis für Redaktionen:</w:t>
      </w:r>
      <w:r>
        <w:rPr>
          <w:i/>
        </w:rPr>
        <w:t xml:space="preserve"> Foto abrufbar im Internet </w:t>
      </w:r>
    </w:p>
    <w:p w14:paraId="02A6028D" w14:textId="77777777" w:rsidR="006354FB" w:rsidRDefault="006354FB" w:rsidP="00131BE3">
      <w:pPr>
        <w:rPr>
          <w:szCs w:val="6"/>
        </w:rPr>
      </w:pPr>
    </w:p>
    <w:p w14:paraId="35BC7ED1" w14:textId="77777777" w:rsidR="00227E77" w:rsidRDefault="00227E77" w:rsidP="00131BE3">
      <w:pPr>
        <w:rPr>
          <w:szCs w:val="6"/>
        </w:rPr>
      </w:pPr>
    </w:p>
    <w:p w14:paraId="1B59D61F" w14:textId="77777777" w:rsidR="00D80BBD" w:rsidRDefault="00D80BBD" w:rsidP="00131BE3">
      <w:pPr>
        <w:rPr>
          <w:szCs w:val="6"/>
        </w:rPr>
      </w:pPr>
    </w:p>
    <w:p w14:paraId="60782499" w14:textId="77777777" w:rsidR="00227E77" w:rsidRDefault="00227E77" w:rsidP="00131BE3">
      <w:pPr>
        <w:rPr>
          <w:szCs w:val="6"/>
        </w:rPr>
      </w:pPr>
    </w:p>
    <w:p w14:paraId="7C20EA67" w14:textId="77777777" w:rsidR="006354FB" w:rsidRPr="000C376A" w:rsidRDefault="006354FB" w:rsidP="006354FB">
      <w:pPr>
        <w:pStyle w:val="berschrift3"/>
      </w:pPr>
      <w:r>
        <w:t>Kindermusical „König David“ in Kitzingen und Volkach</w:t>
      </w:r>
    </w:p>
    <w:p w14:paraId="15CD760B" w14:textId="77777777" w:rsidR="006354FB" w:rsidRDefault="006354FB" w:rsidP="006354FB">
      <w:r w:rsidRPr="000C376A">
        <w:rPr>
          <w:b/>
        </w:rPr>
        <w:t>Kitzingen</w:t>
      </w:r>
      <w:r>
        <w:rPr>
          <w:b/>
        </w:rPr>
        <w:t>/Volkach</w:t>
      </w:r>
      <w:r w:rsidRPr="000C376A">
        <w:rPr>
          <w:b/>
        </w:rPr>
        <w:t xml:space="preserve"> </w:t>
      </w:r>
      <w:r>
        <w:t xml:space="preserve">(POW) Der Kinderchor Sankt Johannes Kitzingen und der Mainschleifen-Kinderchor Volkach führen im Juli gemeinsam das Kindermusical „König David“ auf. Die Aufführungen sind am Sonntag, 7. Juli, um 17 Uhr in der Pfarrkirche Sankt Bartholomäus in Volkach sowie am Sonntag, 14. Juli, um 17 Uhr in der Alten Synagoge in Kitzingen. Das Kindermusical von Thomas Riegler erzähle spannend und mit packenden Rhythmen und Melodien die Lebensgeschichte des biblischen Königs, heißt es in der Ankündigung. Rund 40 Kinder und eine Band haben sich bei diesem erstmals stattfindenden Gemeinschaftsprojekt engagiert. Der Eintritt ist frei. Aufgrund der begrenzten Platzkapazität ist eine Kartenreservierung unter der E-Mail-Adresse </w:t>
      </w:r>
      <w:r w:rsidRPr="00F93144">
        <w:t>stjohanneskitzingen@gmail.com</w:t>
      </w:r>
      <w:r>
        <w:t xml:space="preserve"> notwendig. Die Karten können am Tag der Aufführung bis 16.30 Uhr am jeweiligen Veranstaltungsort abgeholt werden.</w:t>
      </w:r>
    </w:p>
    <w:p w14:paraId="06364AF5" w14:textId="77777777" w:rsidR="006354FB" w:rsidRDefault="006354FB" w:rsidP="006354FB">
      <w:r>
        <w:t>(9 Zeilen/2624/0649; E-Mail voraus)</w:t>
      </w:r>
    </w:p>
    <w:p w14:paraId="6BE64D00" w14:textId="77777777" w:rsidR="000E268F" w:rsidRDefault="006354FB" w:rsidP="000E268F">
      <w:pPr>
        <w:rPr>
          <w:sz w:val="2"/>
          <w:szCs w:val="2"/>
        </w:rPr>
      </w:pPr>
      <w:r w:rsidRPr="00874264">
        <w:rPr>
          <w:b/>
          <w:i/>
          <w:u w:val="single"/>
        </w:rPr>
        <w:t>Hinweis für Redaktionen:</w:t>
      </w:r>
      <w:r w:rsidRPr="00874264">
        <w:rPr>
          <w:i/>
        </w:rPr>
        <w:t xml:space="preserve"> Foto abrufbar im Internet</w:t>
      </w:r>
      <w:r w:rsidR="000E268F">
        <w:rPr>
          <w:sz w:val="2"/>
          <w:szCs w:val="2"/>
        </w:rPr>
        <w:br w:type="page"/>
      </w:r>
    </w:p>
    <w:p w14:paraId="7D24FB72" w14:textId="77777777" w:rsidR="006354FB" w:rsidRPr="00227E77" w:rsidRDefault="006354FB" w:rsidP="00131BE3">
      <w:pPr>
        <w:rPr>
          <w:sz w:val="2"/>
          <w:szCs w:val="2"/>
        </w:rPr>
      </w:pPr>
    </w:p>
    <w:p w14:paraId="0ECF4DC3" w14:textId="77777777" w:rsidR="006354FB" w:rsidRDefault="006354FB" w:rsidP="006354FB">
      <w:pPr>
        <w:pStyle w:val="berschrift3"/>
      </w:pPr>
      <w:r>
        <w:t>KLB-Wandertag für Frauen: „Aussichtsreiche Rundwanderung“</w:t>
      </w:r>
    </w:p>
    <w:p w14:paraId="41E6E35E" w14:textId="77777777" w:rsidR="006354FB" w:rsidRDefault="006354FB" w:rsidP="006354FB">
      <w:r w:rsidRPr="006B41B4">
        <w:rPr>
          <w:b/>
        </w:rPr>
        <w:t>Krautheim/</w:t>
      </w:r>
      <w:proofErr w:type="spellStart"/>
      <w:r w:rsidRPr="006B41B4">
        <w:rPr>
          <w:b/>
        </w:rPr>
        <w:t>Zeilitzheim</w:t>
      </w:r>
      <w:proofErr w:type="spellEnd"/>
      <w:r>
        <w:t xml:space="preserve"> (POW) </w:t>
      </w:r>
      <w:r w:rsidRPr="006B41B4">
        <w:t>Unter der Überschrift „Frauen on Tour“ lädt das „Land &amp; Leute“-Bildungswerk der Katholischen Landvolkbewegung (KLB) Diözese Würzburg am</w:t>
      </w:r>
      <w:r>
        <w:t xml:space="preserve"> Samstag, 27. Juli, zu einer „aussichtsreichen Rundwanderung“ von Krautheim nach </w:t>
      </w:r>
      <w:proofErr w:type="spellStart"/>
      <w:r>
        <w:t>Zeilitzheim</w:t>
      </w:r>
      <w:proofErr w:type="spellEnd"/>
      <w:r>
        <w:t xml:space="preserve"> und zurück ein. Treffpunkt ist um 12 Uhr an der Pfarrkirche Sankt Michael im Volkacher Ortsteil Krautheim. „Ein Ort des Bieres mitten im fränkischen Weinland, ein barockes Schloss, zwei schöne Bachtäler mit einer großen Fischzuchtanlage und eine Burgruine – das sind die Eckpfeiler unserer Wanderung“, schreibt die KLB. Die rund elf Kilometer lange Strecke führt durch das verwunschene Bachtal der Volkach an der Lohmühle vorbei und durch Weinberge bis zur Ruine </w:t>
      </w:r>
      <w:proofErr w:type="spellStart"/>
      <w:r>
        <w:t>Stettenburg</w:t>
      </w:r>
      <w:proofErr w:type="spellEnd"/>
      <w:r>
        <w:t xml:space="preserve">. Am Weidachbach geht es zurück nach Krautheim. Schlusshock ist im Biergarten der </w:t>
      </w:r>
      <w:proofErr w:type="spellStart"/>
      <w:r>
        <w:t>Krautheimer</w:t>
      </w:r>
      <w:proofErr w:type="spellEnd"/>
      <w:r>
        <w:t xml:space="preserve"> Brauerei </w:t>
      </w:r>
      <w:proofErr w:type="spellStart"/>
      <w:r>
        <w:t>Düll</w:t>
      </w:r>
      <w:proofErr w:type="spellEnd"/>
      <w:r>
        <w:t xml:space="preserve"> (eigene Kosten). Die Gehzeit beträgt rund drei Stunden. Benötigt werden festes Schuhwerk, dem Wetter angepasste Kleidung, Sonnenschutz und ausreichend Flüssigkeit. Wanderführerin ist Petra Schmid. Die Teilnahme kostet pro Person acht Euro, für KLB-Mitglieder sechs Euro. Anmeldung bis Donnerstag, 18. Juli, und weitere Informationen beim KLB-Bildungswerk „Land &amp; Leute“, Ottostraße 1, 97070 Würzburg, Telefon 0931/38663721, E-Mail </w:t>
      </w:r>
      <w:r w:rsidRPr="004531D5">
        <w:t>klb@bistum-wuerzburg.de</w:t>
      </w:r>
      <w:r>
        <w:t>.</w:t>
      </w:r>
    </w:p>
    <w:p w14:paraId="51AD6976" w14:textId="77777777" w:rsidR="006354FB" w:rsidRPr="00372982" w:rsidRDefault="006354FB" w:rsidP="006354FB">
      <w:r>
        <w:t>(14 Zeilen/2624/0655; E-Mail voraus)</w:t>
      </w:r>
    </w:p>
    <w:p w14:paraId="04B3A551" w14:textId="77777777" w:rsidR="006354FB" w:rsidRDefault="006354FB" w:rsidP="00131BE3">
      <w:pPr>
        <w:rPr>
          <w:szCs w:val="6"/>
        </w:rPr>
      </w:pPr>
    </w:p>
    <w:p w14:paraId="7AD9D8E8" w14:textId="77777777" w:rsidR="007559AF" w:rsidRDefault="007559AF" w:rsidP="00131BE3">
      <w:pPr>
        <w:rPr>
          <w:szCs w:val="6"/>
        </w:rPr>
      </w:pPr>
    </w:p>
    <w:p w14:paraId="12633D3C" w14:textId="77777777" w:rsidR="007559AF" w:rsidRDefault="007559AF" w:rsidP="00131BE3">
      <w:pPr>
        <w:rPr>
          <w:szCs w:val="6"/>
        </w:rPr>
      </w:pPr>
    </w:p>
    <w:p w14:paraId="0430F181" w14:textId="77777777" w:rsidR="007559AF" w:rsidRDefault="007559AF" w:rsidP="00131BE3">
      <w:pPr>
        <w:rPr>
          <w:szCs w:val="6"/>
        </w:rPr>
      </w:pPr>
    </w:p>
    <w:p w14:paraId="64AD9902" w14:textId="77777777" w:rsidR="00D80BBD" w:rsidRDefault="00D80BBD" w:rsidP="00131BE3">
      <w:pPr>
        <w:rPr>
          <w:szCs w:val="6"/>
        </w:rPr>
      </w:pPr>
    </w:p>
    <w:p w14:paraId="72D3D5F0" w14:textId="77777777" w:rsidR="007559AF" w:rsidRDefault="007559AF" w:rsidP="00131BE3">
      <w:pPr>
        <w:rPr>
          <w:szCs w:val="6"/>
        </w:rPr>
      </w:pPr>
    </w:p>
    <w:p w14:paraId="43C34DD3" w14:textId="77777777" w:rsidR="00110363" w:rsidRDefault="00110363" w:rsidP="00131BE3">
      <w:pPr>
        <w:rPr>
          <w:szCs w:val="6"/>
        </w:rPr>
      </w:pPr>
    </w:p>
    <w:p w14:paraId="368D7863" w14:textId="77777777" w:rsidR="007559AF" w:rsidRDefault="007559AF" w:rsidP="00131BE3">
      <w:pPr>
        <w:rPr>
          <w:szCs w:val="6"/>
        </w:rPr>
      </w:pPr>
    </w:p>
    <w:p w14:paraId="6C50348B" w14:textId="77777777" w:rsidR="007559AF" w:rsidRDefault="007559AF" w:rsidP="00131BE3">
      <w:pPr>
        <w:rPr>
          <w:szCs w:val="6"/>
        </w:rPr>
      </w:pPr>
    </w:p>
    <w:p w14:paraId="5BFCBCBE" w14:textId="77777777" w:rsidR="006354FB" w:rsidRDefault="006354FB" w:rsidP="006354FB">
      <w:pPr>
        <w:pStyle w:val="berschrift3"/>
      </w:pPr>
      <w:r>
        <w:t>„Danke, dass Du mich hältst!“: Ein Tag für Paare im Hochseilgarten</w:t>
      </w:r>
    </w:p>
    <w:p w14:paraId="09E1B5CB" w14:textId="77777777" w:rsidR="006354FB" w:rsidRDefault="006354FB" w:rsidP="006354FB">
      <w:proofErr w:type="spellStart"/>
      <w:r w:rsidRPr="00F52545">
        <w:rPr>
          <w:b/>
        </w:rPr>
        <w:t>Volkersberg</w:t>
      </w:r>
      <w:proofErr w:type="spellEnd"/>
      <w:r>
        <w:t xml:space="preserve"> (POW) Zu einem Tag für Paare im Hochseilgarten unter dem Motto „Danke, dass Du mich hältst!“ lädt das </w:t>
      </w:r>
      <w:proofErr w:type="spellStart"/>
      <w:r>
        <w:t>Lernwerk</w:t>
      </w:r>
      <w:proofErr w:type="spellEnd"/>
      <w:r>
        <w:t xml:space="preserve"> </w:t>
      </w:r>
      <w:proofErr w:type="spellStart"/>
      <w:r>
        <w:t>Volkersberg</w:t>
      </w:r>
      <w:proofErr w:type="spellEnd"/>
      <w:r>
        <w:t xml:space="preserve"> am Samstag, 29. Juni, von 9 bis 17 Uhr in den Hochseilgarten des Hauses </w:t>
      </w:r>
      <w:proofErr w:type="spellStart"/>
      <w:r>
        <w:t>Volkersberg</w:t>
      </w:r>
      <w:proofErr w:type="spellEnd"/>
      <w:r>
        <w:t xml:space="preserve"> ein. Paare haben die Möglichkeit, einen Perspektivwechsel vorzunehmen und Kraft für die gemeinsame Partnerschaft zu gewinnen, heißt es in der Einladung. Unter Leitung von erfahrenen Hochseilgartentrainerinnen und -trainern beziehungsweise Pädagoginnen und Pädagogen gehe es um Vertrauen, die eigenen Grenzen und die des Partners sowie neue Erlebnisse und Erfahrungen durch den Hochseilgarten. Die Teilnahme kostet pro Paar 150 Euro. Weitere Informationen und Anmeldung beim </w:t>
      </w:r>
      <w:proofErr w:type="spellStart"/>
      <w:r>
        <w:t>Lernwerk</w:t>
      </w:r>
      <w:proofErr w:type="spellEnd"/>
      <w:r>
        <w:t xml:space="preserve"> </w:t>
      </w:r>
      <w:proofErr w:type="spellStart"/>
      <w:r>
        <w:t>Volkersberg</w:t>
      </w:r>
      <w:proofErr w:type="spellEnd"/>
      <w:r>
        <w:t xml:space="preserve">, Telefon 09741/913232, Internet </w:t>
      </w:r>
      <w:r w:rsidRPr="00F52545">
        <w:t>www.lernwerk.volkersberg.de</w:t>
      </w:r>
      <w:r>
        <w:t>.</w:t>
      </w:r>
    </w:p>
    <w:p w14:paraId="3307EE62" w14:textId="77777777" w:rsidR="006354FB" w:rsidRPr="00372982" w:rsidRDefault="006354FB" w:rsidP="006354FB">
      <w:r>
        <w:t>(8 Zeilen/2624/0652; E-Mail voraus)</w:t>
      </w:r>
    </w:p>
    <w:p w14:paraId="525103EF" w14:textId="2A7EA46D" w:rsidR="006354FB" w:rsidRDefault="006354FB" w:rsidP="00131BE3">
      <w:pPr>
        <w:rPr>
          <w:szCs w:val="6"/>
        </w:rPr>
      </w:pPr>
    </w:p>
    <w:p w14:paraId="5776B75F" w14:textId="0065A62F" w:rsidR="002C0752" w:rsidRDefault="002C0752">
      <w:pPr>
        <w:spacing w:before="0" w:after="0"/>
        <w:rPr>
          <w:szCs w:val="6"/>
        </w:rPr>
      </w:pPr>
      <w:r>
        <w:rPr>
          <w:szCs w:val="6"/>
        </w:rPr>
        <w:br w:type="page"/>
      </w:r>
    </w:p>
    <w:p w14:paraId="52225FAB" w14:textId="77777777" w:rsidR="002C0752" w:rsidRPr="002C0752" w:rsidRDefault="002C0752" w:rsidP="002C0752">
      <w:pPr>
        <w:pBdr>
          <w:top w:val="double" w:sz="6" w:space="1" w:color="auto"/>
          <w:left w:val="double" w:sz="6" w:space="4" w:color="auto"/>
          <w:bottom w:val="double" w:sz="6" w:space="0" w:color="auto"/>
          <w:right w:val="double" w:sz="6" w:space="4" w:color="auto"/>
        </w:pBdr>
        <w:shd w:val="clear" w:color="auto" w:fill="FFFFFF"/>
        <w:spacing w:before="0"/>
        <w:jc w:val="center"/>
        <w:rPr>
          <w:rFonts w:ascii="Trebuchet MS" w:hAnsi="Trebuchet MS" w:cs="Arial"/>
          <w:b/>
          <w:color w:val="000000"/>
          <w:sz w:val="36"/>
          <w:szCs w:val="20"/>
        </w:rPr>
      </w:pPr>
      <w:r w:rsidRPr="002C0752">
        <w:rPr>
          <w:rFonts w:ascii="Trebuchet MS" w:hAnsi="Trebuchet MS" w:cs="Arial"/>
          <w:b/>
          <w:color w:val="000000"/>
          <w:sz w:val="36"/>
          <w:szCs w:val="20"/>
        </w:rPr>
        <w:lastRenderedPageBreak/>
        <w:t xml:space="preserve">Bischofstermine im </w:t>
      </w:r>
      <w:r w:rsidRPr="002C0752">
        <w:rPr>
          <w:rFonts w:ascii="Trebuchet MS" w:hAnsi="Trebuchet MS" w:cs="Arial"/>
          <w:b/>
          <w:sz w:val="36"/>
          <w:szCs w:val="20"/>
        </w:rPr>
        <w:t>Juli</w:t>
      </w:r>
    </w:p>
    <w:p w14:paraId="0BBCFB04" w14:textId="77777777" w:rsidR="002C0752" w:rsidRPr="002C0752" w:rsidRDefault="002C0752" w:rsidP="002C0752">
      <w:pPr>
        <w:rPr>
          <w:rFonts w:ascii="Arial" w:hAnsi="Arial"/>
          <w:sz w:val="2"/>
          <w:szCs w:val="2"/>
        </w:rPr>
      </w:pPr>
    </w:p>
    <w:p w14:paraId="6BF67E66" w14:textId="77777777" w:rsidR="002C0752" w:rsidRPr="002C0752" w:rsidRDefault="002C0752" w:rsidP="002C0752">
      <w:pPr>
        <w:ind w:right="-1"/>
        <w:rPr>
          <w:rFonts w:ascii="Arial" w:hAnsi="Arial"/>
        </w:rPr>
      </w:pPr>
      <w:r w:rsidRPr="002C0752">
        <w:rPr>
          <w:rFonts w:ascii="Arial" w:hAnsi="Arial"/>
        </w:rPr>
        <w:t xml:space="preserve">Im Juli werden Bischof Dr. Franz Jung (B), Weihbischof Paul Reder (WB), Bischof </w:t>
      </w:r>
      <w:proofErr w:type="spellStart"/>
      <w:r w:rsidRPr="002C0752">
        <w:rPr>
          <w:rFonts w:ascii="Arial" w:hAnsi="Arial"/>
        </w:rPr>
        <w:t>em</w:t>
      </w:r>
      <w:proofErr w:type="spellEnd"/>
      <w:r w:rsidRPr="002C0752">
        <w:rPr>
          <w:rFonts w:ascii="Arial" w:hAnsi="Arial"/>
        </w:rPr>
        <w:t xml:space="preserve">. Dr. Friedhelm Hofmann (B </w:t>
      </w:r>
      <w:proofErr w:type="spellStart"/>
      <w:r w:rsidRPr="002C0752">
        <w:rPr>
          <w:rFonts w:ascii="Arial" w:hAnsi="Arial"/>
        </w:rPr>
        <w:t>em</w:t>
      </w:r>
      <w:proofErr w:type="spellEnd"/>
      <w:r w:rsidRPr="002C0752">
        <w:rPr>
          <w:rFonts w:ascii="Arial" w:hAnsi="Arial"/>
        </w:rPr>
        <w:t xml:space="preserve">.) und Weihbischof </w:t>
      </w:r>
      <w:proofErr w:type="spellStart"/>
      <w:r w:rsidRPr="002C0752">
        <w:rPr>
          <w:rFonts w:ascii="Arial" w:hAnsi="Arial"/>
        </w:rPr>
        <w:t>em</w:t>
      </w:r>
      <w:proofErr w:type="spellEnd"/>
      <w:r w:rsidRPr="002C0752">
        <w:rPr>
          <w:rFonts w:ascii="Arial" w:hAnsi="Arial"/>
        </w:rPr>
        <w:t xml:space="preserve">. Ulrich Boom (WB </w:t>
      </w:r>
      <w:proofErr w:type="spellStart"/>
      <w:r w:rsidRPr="002C0752">
        <w:rPr>
          <w:rFonts w:ascii="Arial" w:hAnsi="Arial"/>
        </w:rPr>
        <w:t>em</w:t>
      </w:r>
      <w:proofErr w:type="spellEnd"/>
      <w:r w:rsidRPr="002C0752">
        <w:rPr>
          <w:rFonts w:ascii="Arial" w:hAnsi="Arial"/>
        </w:rPr>
        <w:t xml:space="preserve">.) folgende Termine wahrnehmen </w:t>
      </w:r>
      <w:r w:rsidRPr="002C0752">
        <w:rPr>
          <w:rFonts w:ascii="Arial" w:hAnsi="Arial"/>
        </w:rPr>
        <w:br/>
        <w:t>(Änderungen möglich!):</w:t>
      </w:r>
    </w:p>
    <w:p w14:paraId="6A5C06DD" w14:textId="63963A6D" w:rsidR="002C0752" w:rsidRDefault="002C0752" w:rsidP="002C0752">
      <w:pPr>
        <w:ind w:left="-142" w:right="-1"/>
        <w:rPr>
          <w:rFonts w:ascii="Arial" w:hAnsi="Arial"/>
          <w:sz w:val="2"/>
          <w:szCs w:val="2"/>
        </w:rPr>
      </w:pPr>
    </w:p>
    <w:p w14:paraId="154C6182" w14:textId="77777777" w:rsidR="00301392" w:rsidRPr="002C0752" w:rsidRDefault="00301392" w:rsidP="002C0752">
      <w:pPr>
        <w:ind w:left="-142" w:right="-1"/>
        <w:rPr>
          <w:rFonts w:ascii="Arial" w:hAnsi="Arial"/>
          <w:sz w:val="2"/>
          <w:szCs w:val="2"/>
        </w:rPr>
      </w:pPr>
    </w:p>
    <w:tbl>
      <w:tblPr>
        <w:tblW w:w="9493" w:type="dxa"/>
        <w:tblCellMar>
          <w:left w:w="70" w:type="dxa"/>
          <w:right w:w="70" w:type="dxa"/>
        </w:tblCellMar>
        <w:tblLook w:val="0000" w:firstRow="0" w:lastRow="0" w:firstColumn="0" w:lastColumn="0" w:noHBand="0" w:noVBand="0"/>
      </w:tblPr>
      <w:tblGrid>
        <w:gridCol w:w="2204"/>
        <w:gridCol w:w="1091"/>
        <w:gridCol w:w="1932"/>
        <w:gridCol w:w="4266"/>
      </w:tblGrid>
      <w:tr w:rsidR="002C0752" w:rsidRPr="002C0752" w14:paraId="6A8A1EF4" w14:textId="77777777" w:rsidTr="00301392">
        <w:tc>
          <w:tcPr>
            <w:tcW w:w="2204" w:type="dxa"/>
          </w:tcPr>
          <w:p w14:paraId="67803735" w14:textId="77777777" w:rsidR="002C0752" w:rsidRPr="002C0752" w:rsidRDefault="002C0752" w:rsidP="002C0752">
            <w:pPr>
              <w:rPr>
                <w:rFonts w:ascii="Arial" w:hAnsi="Arial"/>
                <w:b/>
                <w:bCs/>
                <w:sz w:val="24"/>
              </w:rPr>
            </w:pPr>
            <w:r w:rsidRPr="002C0752">
              <w:rPr>
                <w:rFonts w:ascii="Arial" w:hAnsi="Arial"/>
                <w:b/>
                <w:bCs/>
                <w:sz w:val="24"/>
              </w:rPr>
              <w:t>Ort</w:t>
            </w:r>
          </w:p>
        </w:tc>
        <w:tc>
          <w:tcPr>
            <w:tcW w:w="1091" w:type="dxa"/>
          </w:tcPr>
          <w:p w14:paraId="3CD2CDD0" w14:textId="77777777" w:rsidR="002C0752" w:rsidRPr="002C0752" w:rsidRDefault="002C0752" w:rsidP="002C0752">
            <w:pPr>
              <w:rPr>
                <w:rFonts w:ascii="Arial" w:hAnsi="Arial"/>
                <w:b/>
                <w:bCs/>
                <w:sz w:val="24"/>
              </w:rPr>
            </w:pPr>
            <w:r w:rsidRPr="002C0752">
              <w:rPr>
                <w:rFonts w:ascii="Arial" w:hAnsi="Arial"/>
                <w:b/>
                <w:bCs/>
                <w:sz w:val="24"/>
              </w:rPr>
              <w:t>Datum</w:t>
            </w:r>
          </w:p>
        </w:tc>
        <w:tc>
          <w:tcPr>
            <w:tcW w:w="1932" w:type="dxa"/>
          </w:tcPr>
          <w:p w14:paraId="7E2E6B11" w14:textId="77777777" w:rsidR="002C0752" w:rsidRPr="002C0752" w:rsidRDefault="002C0752" w:rsidP="002C0752">
            <w:pPr>
              <w:rPr>
                <w:rFonts w:ascii="Arial" w:hAnsi="Arial"/>
                <w:b/>
                <w:bCs/>
                <w:sz w:val="24"/>
              </w:rPr>
            </w:pPr>
            <w:r w:rsidRPr="002C0752">
              <w:rPr>
                <w:rFonts w:ascii="Arial" w:hAnsi="Arial"/>
                <w:b/>
                <w:bCs/>
                <w:sz w:val="24"/>
              </w:rPr>
              <w:t>Uhrzeit</w:t>
            </w:r>
          </w:p>
        </w:tc>
        <w:tc>
          <w:tcPr>
            <w:tcW w:w="4266" w:type="dxa"/>
          </w:tcPr>
          <w:p w14:paraId="55CE6874" w14:textId="77777777" w:rsidR="002C0752" w:rsidRPr="002C0752" w:rsidRDefault="002C0752" w:rsidP="002C0752">
            <w:pPr>
              <w:rPr>
                <w:rFonts w:ascii="Arial" w:hAnsi="Arial"/>
                <w:b/>
                <w:bCs/>
                <w:sz w:val="24"/>
              </w:rPr>
            </w:pPr>
            <w:r w:rsidRPr="002C0752">
              <w:rPr>
                <w:rFonts w:ascii="Arial" w:hAnsi="Arial"/>
                <w:b/>
                <w:bCs/>
                <w:sz w:val="24"/>
              </w:rPr>
              <w:t>Veranstaltung</w:t>
            </w:r>
          </w:p>
        </w:tc>
      </w:tr>
      <w:tr w:rsidR="002C0752" w:rsidRPr="002C0752" w14:paraId="19760EC6" w14:textId="77777777" w:rsidTr="00301392">
        <w:tc>
          <w:tcPr>
            <w:tcW w:w="2204" w:type="dxa"/>
          </w:tcPr>
          <w:p w14:paraId="4FD2574C" w14:textId="77777777" w:rsidR="002C0752" w:rsidRPr="002C0752" w:rsidRDefault="002C0752" w:rsidP="002C0752">
            <w:pPr>
              <w:rPr>
                <w:rFonts w:ascii="Arial" w:hAnsi="Arial"/>
                <w:bCs/>
                <w:szCs w:val="20"/>
              </w:rPr>
            </w:pPr>
            <w:r w:rsidRPr="002C0752">
              <w:rPr>
                <w:rFonts w:ascii="Arial" w:hAnsi="Arial"/>
                <w:bCs/>
                <w:szCs w:val="20"/>
              </w:rPr>
              <w:t>Großbardorf</w:t>
            </w:r>
          </w:p>
        </w:tc>
        <w:tc>
          <w:tcPr>
            <w:tcW w:w="1091" w:type="dxa"/>
          </w:tcPr>
          <w:p w14:paraId="536BE496" w14:textId="77777777" w:rsidR="002C0752" w:rsidRPr="002C0752" w:rsidRDefault="002C0752" w:rsidP="002C0752">
            <w:pPr>
              <w:rPr>
                <w:rFonts w:ascii="Arial" w:hAnsi="Arial"/>
                <w:bCs/>
                <w:szCs w:val="20"/>
              </w:rPr>
            </w:pPr>
            <w:r w:rsidRPr="002C0752">
              <w:rPr>
                <w:rFonts w:ascii="Arial" w:hAnsi="Arial"/>
                <w:bCs/>
                <w:szCs w:val="20"/>
              </w:rPr>
              <w:t>01.07.</w:t>
            </w:r>
          </w:p>
        </w:tc>
        <w:tc>
          <w:tcPr>
            <w:tcW w:w="1932" w:type="dxa"/>
          </w:tcPr>
          <w:p w14:paraId="6D2D307F" w14:textId="77777777" w:rsidR="002C0752" w:rsidRPr="002C0752" w:rsidRDefault="002C0752" w:rsidP="002C0752">
            <w:pPr>
              <w:rPr>
                <w:rFonts w:ascii="Arial" w:hAnsi="Arial"/>
                <w:bCs/>
                <w:szCs w:val="20"/>
              </w:rPr>
            </w:pPr>
            <w:r w:rsidRPr="002C0752">
              <w:rPr>
                <w:rFonts w:ascii="Arial" w:hAnsi="Arial"/>
                <w:bCs/>
                <w:szCs w:val="20"/>
              </w:rPr>
              <w:t>14.00 Uhr</w:t>
            </w:r>
          </w:p>
        </w:tc>
        <w:tc>
          <w:tcPr>
            <w:tcW w:w="4266" w:type="dxa"/>
          </w:tcPr>
          <w:p w14:paraId="79AA6873"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4A4A7246" w14:textId="77777777" w:rsidTr="00301392">
        <w:tc>
          <w:tcPr>
            <w:tcW w:w="2204" w:type="dxa"/>
          </w:tcPr>
          <w:p w14:paraId="6121734E" w14:textId="77777777" w:rsidR="002C0752" w:rsidRPr="002C0752" w:rsidRDefault="002C0752" w:rsidP="002C0752">
            <w:pPr>
              <w:rPr>
                <w:rFonts w:ascii="Arial" w:hAnsi="Arial"/>
                <w:bCs/>
                <w:szCs w:val="20"/>
              </w:rPr>
            </w:pPr>
            <w:r w:rsidRPr="002C0752">
              <w:rPr>
                <w:rFonts w:ascii="Arial" w:hAnsi="Arial"/>
                <w:bCs/>
                <w:szCs w:val="20"/>
              </w:rPr>
              <w:t xml:space="preserve">Würzburg, </w:t>
            </w:r>
            <w:proofErr w:type="spellStart"/>
            <w:r w:rsidRPr="002C0752">
              <w:rPr>
                <w:rFonts w:ascii="Arial" w:hAnsi="Arial"/>
                <w:bCs/>
                <w:szCs w:val="20"/>
              </w:rPr>
              <w:t>Burkardushaus</w:t>
            </w:r>
            <w:proofErr w:type="spellEnd"/>
          </w:p>
        </w:tc>
        <w:tc>
          <w:tcPr>
            <w:tcW w:w="1091" w:type="dxa"/>
          </w:tcPr>
          <w:p w14:paraId="5B516C13" w14:textId="77777777" w:rsidR="002C0752" w:rsidRPr="002C0752" w:rsidRDefault="002C0752" w:rsidP="002C0752">
            <w:pPr>
              <w:rPr>
                <w:rFonts w:ascii="Arial" w:hAnsi="Arial"/>
                <w:bCs/>
                <w:szCs w:val="20"/>
              </w:rPr>
            </w:pPr>
            <w:r w:rsidRPr="002C0752">
              <w:rPr>
                <w:rFonts w:ascii="Arial" w:hAnsi="Arial"/>
                <w:bCs/>
                <w:szCs w:val="20"/>
              </w:rPr>
              <w:t>01.07.</w:t>
            </w:r>
          </w:p>
        </w:tc>
        <w:tc>
          <w:tcPr>
            <w:tcW w:w="1932" w:type="dxa"/>
          </w:tcPr>
          <w:p w14:paraId="5DABEE97" w14:textId="77777777" w:rsidR="002C0752" w:rsidRPr="002C0752" w:rsidRDefault="002C0752" w:rsidP="002C0752">
            <w:pPr>
              <w:rPr>
                <w:rFonts w:ascii="Arial" w:hAnsi="Arial"/>
                <w:bCs/>
                <w:szCs w:val="20"/>
              </w:rPr>
            </w:pPr>
            <w:r w:rsidRPr="002C0752">
              <w:rPr>
                <w:rFonts w:ascii="Arial" w:hAnsi="Arial"/>
                <w:bCs/>
                <w:szCs w:val="20"/>
              </w:rPr>
              <w:t>16.30 Uhr</w:t>
            </w:r>
          </w:p>
        </w:tc>
        <w:tc>
          <w:tcPr>
            <w:tcW w:w="4266" w:type="dxa"/>
          </w:tcPr>
          <w:p w14:paraId="27ED00F5" w14:textId="77777777" w:rsidR="002C0752" w:rsidRPr="002C0752" w:rsidRDefault="002C0752" w:rsidP="002C0752">
            <w:pPr>
              <w:rPr>
                <w:rFonts w:ascii="Arial" w:hAnsi="Arial"/>
                <w:bCs/>
                <w:szCs w:val="20"/>
              </w:rPr>
            </w:pPr>
            <w:r w:rsidRPr="002C0752">
              <w:rPr>
                <w:rFonts w:ascii="Arial" w:hAnsi="Arial"/>
                <w:bCs/>
                <w:szCs w:val="20"/>
              </w:rPr>
              <w:t>Vermögensverwaltungsräte (B)</w:t>
            </w:r>
          </w:p>
        </w:tc>
      </w:tr>
      <w:tr w:rsidR="002C0752" w:rsidRPr="002C0752" w14:paraId="4E980B25" w14:textId="77777777" w:rsidTr="00301392">
        <w:tc>
          <w:tcPr>
            <w:tcW w:w="2204" w:type="dxa"/>
          </w:tcPr>
          <w:p w14:paraId="250EB4E8" w14:textId="77777777" w:rsidR="002C0752" w:rsidRPr="002C0752" w:rsidRDefault="002C0752" w:rsidP="002C0752">
            <w:pPr>
              <w:rPr>
                <w:rFonts w:ascii="Arial" w:hAnsi="Arial"/>
                <w:bCs/>
                <w:szCs w:val="20"/>
              </w:rPr>
            </w:pPr>
            <w:r w:rsidRPr="002C0752">
              <w:rPr>
                <w:rFonts w:ascii="Arial" w:hAnsi="Arial"/>
                <w:bCs/>
                <w:szCs w:val="20"/>
              </w:rPr>
              <w:t>Bad Königshofen</w:t>
            </w:r>
          </w:p>
        </w:tc>
        <w:tc>
          <w:tcPr>
            <w:tcW w:w="1091" w:type="dxa"/>
          </w:tcPr>
          <w:p w14:paraId="403EFB14" w14:textId="77777777" w:rsidR="002C0752" w:rsidRPr="002C0752" w:rsidRDefault="002C0752" w:rsidP="002C0752">
            <w:pPr>
              <w:rPr>
                <w:rFonts w:ascii="Arial" w:hAnsi="Arial"/>
                <w:bCs/>
                <w:szCs w:val="20"/>
              </w:rPr>
            </w:pPr>
            <w:r w:rsidRPr="002C0752">
              <w:rPr>
                <w:rFonts w:ascii="Arial" w:hAnsi="Arial"/>
                <w:bCs/>
                <w:szCs w:val="20"/>
              </w:rPr>
              <w:t>01.07.</w:t>
            </w:r>
          </w:p>
        </w:tc>
        <w:tc>
          <w:tcPr>
            <w:tcW w:w="1932" w:type="dxa"/>
          </w:tcPr>
          <w:p w14:paraId="4B32FD17" w14:textId="77777777" w:rsidR="002C0752" w:rsidRPr="002C0752" w:rsidRDefault="002C0752" w:rsidP="002C0752">
            <w:pPr>
              <w:rPr>
                <w:rFonts w:ascii="Arial" w:hAnsi="Arial"/>
                <w:bCs/>
                <w:szCs w:val="20"/>
              </w:rPr>
            </w:pPr>
            <w:r w:rsidRPr="002C0752">
              <w:rPr>
                <w:rFonts w:ascii="Arial" w:hAnsi="Arial"/>
                <w:bCs/>
                <w:szCs w:val="20"/>
              </w:rPr>
              <w:t xml:space="preserve">17.00 Uhr </w:t>
            </w:r>
          </w:p>
        </w:tc>
        <w:tc>
          <w:tcPr>
            <w:tcW w:w="4266" w:type="dxa"/>
          </w:tcPr>
          <w:p w14:paraId="7E24387D"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18618FAA" w14:textId="77777777" w:rsidTr="00301392">
        <w:tc>
          <w:tcPr>
            <w:tcW w:w="2204" w:type="dxa"/>
          </w:tcPr>
          <w:p w14:paraId="39F06E79" w14:textId="77777777" w:rsidR="002C0752" w:rsidRPr="002C0752" w:rsidRDefault="002C0752" w:rsidP="002C0752">
            <w:pPr>
              <w:rPr>
                <w:rFonts w:ascii="Arial" w:hAnsi="Arial"/>
                <w:bCs/>
                <w:szCs w:val="20"/>
              </w:rPr>
            </w:pPr>
            <w:r w:rsidRPr="002C0752">
              <w:rPr>
                <w:rFonts w:ascii="Arial" w:hAnsi="Arial"/>
                <w:bCs/>
                <w:szCs w:val="20"/>
              </w:rPr>
              <w:t>Salz</w:t>
            </w:r>
          </w:p>
        </w:tc>
        <w:tc>
          <w:tcPr>
            <w:tcW w:w="1091" w:type="dxa"/>
          </w:tcPr>
          <w:p w14:paraId="57CADE3D" w14:textId="77777777" w:rsidR="002C0752" w:rsidRPr="002C0752" w:rsidRDefault="002C0752" w:rsidP="002C0752">
            <w:pPr>
              <w:rPr>
                <w:rFonts w:ascii="Arial" w:hAnsi="Arial"/>
                <w:bCs/>
                <w:szCs w:val="20"/>
              </w:rPr>
            </w:pPr>
            <w:r w:rsidRPr="002C0752">
              <w:rPr>
                <w:rFonts w:ascii="Arial" w:hAnsi="Arial"/>
                <w:bCs/>
                <w:szCs w:val="20"/>
              </w:rPr>
              <w:t>02.07.</w:t>
            </w:r>
          </w:p>
        </w:tc>
        <w:tc>
          <w:tcPr>
            <w:tcW w:w="1932" w:type="dxa"/>
          </w:tcPr>
          <w:p w14:paraId="1CBCB28A" w14:textId="77777777" w:rsidR="002C0752" w:rsidRPr="002C0752" w:rsidRDefault="002C0752" w:rsidP="002C0752">
            <w:pPr>
              <w:rPr>
                <w:rFonts w:ascii="Arial" w:hAnsi="Arial"/>
                <w:bCs/>
                <w:szCs w:val="20"/>
              </w:rPr>
            </w:pPr>
            <w:r w:rsidRPr="002C0752">
              <w:rPr>
                <w:rFonts w:ascii="Arial" w:hAnsi="Arial"/>
                <w:bCs/>
                <w:szCs w:val="20"/>
              </w:rPr>
              <w:t>08.30 Uhr</w:t>
            </w:r>
          </w:p>
        </w:tc>
        <w:tc>
          <w:tcPr>
            <w:tcW w:w="4266" w:type="dxa"/>
          </w:tcPr>
          <w:p w14:paraId="0E1A0C96"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3C2D2D62" w14:textId="77777777" w:rsidTr="00301392">
        <w:tc>
          <w:tcPr>
            <w:tcW w:w="2204" w:type="dxa"/>
          </w:tcPr>
          <w:p w14:paraId="71D136EF" w14:textId="77777777" w:rsidR="002C0752" w:rsidRPr="002C0752" w:rsidRDefault="002C0752" w:rsidP="002C0752">
            <w:pPr>
              <w:rPr>
                <w:rFonts w:ascii="Arial" w:hAnsi="Arial"/>
                <w:bCs/>
                <w:szCs w:val="20"/>
              </w:rPr>
            </w:pPr>
            <w:r w:rsidRPr="002C0752">
              <w:rPr>
                <w:rFonts w:ascii="Arial" w:hAnsi="Arial"/>
                <w:bCs/>
                <w:szCs w:val="20"/>
              </w:rPr>
              <w:t>Hohenroth</w:t>
            </w:r>
          </w:p>
        </w:tc>
        <w:tc>
          <w:tcPr>
            <w:tcW w:w="1091" w:type="dxa"/>
          </w:tcPr>
          <w:p w14:paraId="02356849" w14:textId="77777777" w:rsidR="002C0752" w:rsidRPr="002C0752" w:rsidRDefault="002C0752" w:rsidP="002C0752">
            <w:pPr>
              <w:rPr>
                <w:rFonts w:ascii="Arial" w:hAnsi="Arial"/>
                <w:bCs/>
                <w:szCs w:val="20"/>
              </w:rPr>
            </w:pPr>
            <w:r w:rsidRPr="002C0752">
              <w:rPr>
                <w:rFonts w:ascii="Arial" w:hAnsi="Arial"/>
                <w:bCs/>
                <w:szCs w:val="20"/>
              </w:rPr>
              <w:t>02.07.</w:t>
            </w:r>
          </w:p>
        </w:tc>
        <w:tc>
          <w:tcPr>
            <w:tcW w:w="1932" w:type="dxa"/>
          </w:tcPr>
          <w:p w14:paraId="55EE7CEE" w14:textId="77777777" w:rsidR="002C0752" w:rsidRPr="002C0752" w:rsidRDefault="002C0752" w:rsidP="002C0752">
            <w:pPr>
              <w:rPr>
                <w:rFonts w:ascii="Arial" w:hAnsi="Arial"/>
                <w:bCs/>
                <w:szCs w:val="20"/>
              </w:rPr>
            </w:pPr>
            <w:r w:rsidRPr="002C0752">
              <w:rPr>
                <w:rFonts w:ascii="Arial" w:hAnsi="Arial"/>
                <w:bCs/>
                <w:szCs w:val="20"/>
              </w:rPr>
              <w:t>11.00 Uhr</w:t>
            </w:r>
          </w:p>
        </w:tc>
        <w:tc>
          <w:tcPr>
            <w:tcW w:w="4266" w:type="dxa"/>
          </w:tcPr>
          <w:p w14:paraId="393B8A16"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66CB9F38" w14:textId="77777777" w:rsidTr="00301392">
        <w:tc>
          <w:tcPr>
            <w:tcW w:w="2204" w:type="dxa"/>
          </w:tcPr>
          <w:p w14:paraId="2C32D5B4" w14:textId="77777777" w:rsidR="002C0752" w:rsidRPr="002C0752" w:rsidRDefault="002C0752" w:rsidP="002C0752">
            <w:pPr>
              <w:rPr>
                <w:rFonts w:ascii="Arial" w:hAnsi="Arial"/>
                <w:bCs/>
                <w:szCs w:val="20"/>
              </w:rPr>
            </w:pPr>
            <w:r w:rsidRPr="002C0752">
              <w:rPr>
                <w:rFonts w:ascii="Arial" w:hAnsi="Arial"/>
                <w:bCs/>
                <w:szCs w:val="20"/>
              </w:rPr>
              <w:t>Stockheim</w:t>
            </w:r>
          </w:p>
        </w:tc>
        <w:tc>
          <w:tcPr>
            <w:tcW w:w="1091" w:type="dxa"/>
          </w:tcPr>
          <w:p w14:paraId="353D30B6" w14:textId="77777777" w:rsidR="002C0752" w:rsidRPr="002C0752" w:rsidRDefault="002C0752" w:rsidP="002C0752">
            <w:pPr>
              <w:rPr>
                <w:rFonts w:ascii="Arial" w:hAnsi="Arial"/>
                <w:bCs/>
                <w:szCs w:val="20"/>
              </w:rPr>
            </w:pPr>
            <w:r w:rsidRPr="002C0752">
              <w:rPr>
                <w:rFonts w:ascii="Arial" w:hAnsi="Arial"/>
                <w:bCs/>
                <w:szCs w:val="20"/>
              </w:rPr>
              <w:t>03.07.</w:t>
            </w:r>
          </w:p>
        </w:tc>
        <w:tc>
          <w:tcPr>
            <w:tcW w:w="1932" w:type="dxa"/>
          </w:tcPr>
          <w:p w14:paraId="07827330" w14:textId="77777777" w:rsidR="002C0752" w:rsidRPr="002C0752" w:rsidRDefault="002C0752" w:rsidP="002C0752">
            <w:pPr>
              <w:rPr>
                <w:rFonts w:ascii="Arial" w:hAnsi="Arial"/>
                <w:bCs/>
                <w:szCs w:val="20"/>
              </w:rPr>
            </w:pPr>
            <w:r w:rsidRPr="002C0752">
              <w:rPr>
                <w:rFonts w:ascii="Arial" w:hAnsi="Arial"/>
                <w:bCs/>
                <w:szCs w:val="20"/>
              </w:rPr>
              <w:t>08.30 Uhr</w:t>
            </w:r>
          </w:p>
        </w:tc>
        <w:tc>
          <w:tcPr>
            <w:tcW w:w="4266" w:type="dxa"/>
          </w:tcPr>
          <w:p w14:paraId="3289AD57"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620F3508" w14:textId="77777777" w:rsidTr="00301392">
        <w:tc>
          <w:tcPr>
            <w:tcW w:w="2204" w:type="dxa"/>
          </w:tcPr>
          <w:p w14:paraId="2CA82586" w14:textId="77777777" w:rsidR="002C0752" w:rsidRPr="002C0752" w:rsidRDefault="002C0752" w:rsidP="002C0752">
            <w:pPr>
              <w:rPr>
                <w:rFonts w:ascii="Arial" w:hAnsi="Arial"/>
                <w:bCs/>
                <w:szCs w:val="20"/>
              </w:rPr>
            </w:pPr>
            <w:r w:rsidRPr="002C0752">
              <w:rPr>
                <w:rFonts w:ascii="Arial" w:hAnsi="Arial"/>
                <w:bCs/>
                <w:szCs w:val="20"/>
              </w:rPr>
              <w:t>Goldbach</w:t>
            </w:r>
          </w:p>
        </w:tc>
        <w:tc>
          <w:tcPr>
            <w:tcW w:w="1091" w:type="dxa"/>
          </w:tcPr>
          <w:p w14:paraId="49B45B06" w14:textId="77777777" w:rsidR="002C0752" w:rsidRPr="002C0752" w:rsidRDefault="002C0752" w:rsidP="002C0752">
            <w:pPr>
              <w:rPr>
                <w:rFonts w:ascii="Arial" w:hAnsi="Arial"/>
                <w:bCs/>
                <w:szCs w:val="20"/>
              </w:rPr>
            </w:pPr>
            <w:r w:rsidRPr="002C0752">
              <w:rPr>
                <w:rFonts w:ascii="Arial" w:hAnsi="Arial"/>
                <w:bCs/>
                <w:szCs w:val="20"/>
              </w:rPr>
              <w:t>03.07.</w:t>
            </w:r>
          </w:p>
        </w:tc>
        <w:tc>
          <w:tcPr>
            <w:tcW w:w="1932" w:type="dxa"/>
          </w:tcPr>
          <w:p w14:paraId="2714CAC0" w14:textId="77777777" w:rsidR="002C0752" w:rsidRPr="002C0752" w:rsidRDefault="002C0752" w:rsidP="002C0752">
            <w:pPr>
              <w:rPr>
                <w:rFonts w:ascii="Arial" w:hAnsi="Arial"/>
                <w:bCs/>
                <w:szCs w:val="20"/>
              </w:rPr>
            </w:pPr>
            <w:r w:rsidRPr="002C0752">
              <w:rPr>
                <w:rFonts w:ascii="Arial" w:hAnsi="Arial"/>
                <w:bCs/>
                <w:szCs w:val="20"/>
              </w:rPr>
              <w:t>10.00 Uhr</w:t>
            </w:r>
          </w:p>
        </w:tc>
        <w:tc>
          <w:tcPr>
            <w:tcW w:w="4266" w:type="dxa"/>
          </w:tcPr>
          <w:p w14:paraId="63B2EBDC" w14:textId="77777777" w:rsidR="002C0752" w:rsidRPr="002C0752" w:rsidRDefault="002C0752" w:rsidP="002C0752">
            <w:pPr>
              <w:rPr>
                <w:rFonts w:ascii="Arial" w:hAnsi="Arial"/>
                <w:bCs/>
                <w:szCs w:val="20"/>
              </w:rPr>
            </w:pPr>
            <w:r w:rsidRPr="002C0752">
              <w:rPr>
                <w:rFonts w:ascii="Arial" w:hAnsi="Arial"/>
                <w:bCs/>
                <w:szCs w:val="20"/>
              </w:rPr>
              <w:t xml:space="preserve">Firmung (B </w:t>
            </w:r>
            <w:proofErr w:type="spellStart"/>
            <w:r w:rsidRPr="002C0752">
              <w:rPr>
                <w:rFonts w:ascii="Arial" w:hAnsi="Arial"/>
                <w:bCs/>
                <w:szCs w:val="20"/>
              </w:rPr>
              <w:t>em</w:t>
            </w:r>
            <w:proofErr w:type="spellEnd"/>
            <w:r w:rsidRPr="002C0752">
              <w:rPr>
                <w:rFonts w:ascii="Arial" w:hAnsi="Arial"/>
                <w:bCs/>
                <w:szCs w:val="20"/>
              </w:rPr>
              <w:t>.)</w:t>
            </w:r>
          </w:p>
        </w:tc>
      </w:tr>
      <w:tr w:rsidR="002C0752" w:rsidRPr="002C0752" w14:paraId="701706FA" w14:textId="77777777" w:rsidTr="00301392">
        <w:tc>
          <w:tcPr>
            <w:tcW w:w="2204" w:type="dxa"/>
          </w:tcPr>
          <w:p w14:paraId="7C725323" w14:textId="77777777" w:rsidR="002C0752" w:rsidRPr="002C0752" w:rsidRDefault="002C0752" w:rsidP="002C0752">
            <w:pPr>
              <w:rPr>
                <w:rFonts w:ascii="Arial" w:hAnsi="Arial"/>
                <w:bCs/>
                <w:szCs w:val="20"/>
              </w:rPr>
            </w:pPr>
            <w:proofErr w:type="spellStart"/>
            <w:r w:rsidRPr="002C0752">
              <w:rPr>
                <w:rFonts w:ascii="Arial" w:hAnsi="Arial"/>
                <w:bCs/>
                <w:szCs w:val="20"/>
              </w:rPr>
              <w:t>Brendlorenzen</w:t>
            </w:r>
            <w:proofErr w:type="spellEnd"/>
          </w:p>
        </w:tc>
        <w:tc>
          <w:tcPr>
            <w:tcW w:w="1091" w:type="dxa"/>
          </w:tcPr>
          <w:p w14:paraId="48EC60BF" w14:textId="77777777" w:rsidR="002C0752" w:rsidRPr="002C0752" w:rsidRDefault="002C0752" w:rsidP="002C0752">
            <w:pPr>
              <w:rPr>
                <w:rFonts w:ascii="Arial" w:hAnsi="Arial"/>
                <w:bCs/>
                <w:szCs w:val="20"/>
              </w:rPr>
            </w:pPr>
            <w:r w:rsidRPr="002C0752">
              <w:rPr>
                <w:rFonts w:ascii="Arial" w:hAnsi="Arial"/>
                <w:bCs/>
                <w:szCs w:val="20"/>
              </w:rPr>
              <w:t>03.07.</w:t>
            </w:r>
          </w:p>
        </w:tc>
        <w:tc>
          <w:tcPr>
            <w:tcW w:w="1932" w:type="dxa"/>
          </w:tcPr>
          <w:p w14:paraId="2F48631E" w14:textId="77777777" w:rsidR="002C0752" w:rsidRPr="002C0752" w:rsidRDefault="002C0752" w:rsidP="002C0752">
            <w:pPr>
              <w:rPr>
                <w:rFonts w:ascii="Arial" w:hAnsi="Arial"/>
                <w:bCs/>
                <w:szCs w:val="20"/>
              </w:rPr>
            </w:pPr>
            <w:r w:rsidRPr="002C0752">
              <w:rPr>
                <w:rFonts w:ascii="Arial" w:hAnsi="Arial"/>
                <w:bCs/>
                <w:szCs w:val="20"/>
              </w:rPr>
              <w:t>11.00 Uhr</w:t>
            </w:r>
          </w:p>
        </w:tc>
        <w:tc>
          <w:tcPr>
            <w:tcW w:w="4266" w:type="dxa"/>
          </w:tcPr>
          <w:p w14:paraId="070F46AD"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29834ED5" w14:textId="77777777" w:rsidTr="00301392">
        <w:tc>
          <w:tcPr>
            <w:tcW w:w="2204" w:type="dxa"/>
          </w:tcPr>
          <w:p w14:paraId="3E73A480"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757A89C1" w14:textId="77777777" w:rsidR="002C0752" w:rsidRPr="002C0752" w:rsidRDefault="002C0752" w:rsidP="002C0752">
            <w:pPr>
              <w:rPr>
                <w:rFonts w:ascii="Arial" w:hAnsi="Arial"/>
                <w:bCs/>
                <w:szCs w:val="20"/>
              </w:rPr>
            </w:pPr>
            <w:r w:rsidRPr="002C0752">
              <w:rPr>
                <w:rFonts w:ascii="Arial" w:hAnsi="Arial"/>
                <w:bCs/>
                <w:szCs w:val="20"/>
              </w:rPr>
              <w:t>04.07.</w:t>
            </w:r>
          </w:p>
        </w:tc>
        <w:tc>
          <w:tcPr>
            <w:tcW w:w="1932" w:type="dxa"/>
          </w:tcPr>
          <w:p w14:paraId="7903A759" w14:textId="77777777" w:rsidR="002C0752" w:rsidRPr="002C0752" w:rsidRDefault="002C0752" w:rsidP="002C0752">
            <w:pPr>
              <w:rPr>
                <w:rFonts w:ascii="Arial" w:hAnsi="Arial"/>
                <w:bCs/>
                <w:szCs w:val="20"/>
              </w:rPr>
            </w:pPr>
            <w:r w:rsidRPr="002C0752">
              <w:rPr>
                <w:rFonts w:ascii="Arial" w:hAnsi="Arial"/>
                <w:bCs/>
                <w:szCs w:val="20"/>
              </w:rPr>
              <w:t>10.30 Uhr</w:t>
            </w:r>
          </w:p>
        </w:tc>
        <w:tc>
          <w:tcPr>
            <w:tcW w:w="4266" w:type="dxa"/>
          </w:tcPr>
          <w:p w14:paraId="1C37F373" w14:textId="77777777" w:rsidR="002C0752" w:rsidRPr="002C0752" w:rsidRDefault="002C0752" w:rsidP="002C0752">
            <w:pPr>
              <w:rPr>
                <w:rFonts w:ascii="Arial" w:hAnsi="Arial"/>
                <w:bCs/>
                <w:szCs w:val="20"/>
              </w:rPr>
            </w:pPr>
            <w:r w:rsidRPr="002C0752">
              <w:rPr>
                <w:rFonts w:ascii="Arial" w:hAnsi="Arial"/>
                <w:bCs/>
                <w:szCs w:val="20"/>
              </w:rPr>
              <w:t xml:space="preserve">Pontifikalmesse mit anschließender Segnung der Ehejubilare Gold und Diamant (WB </w:t>
            </w:r>
            <w:proofErr w:type="spellStart"/>
            <w:r w:rsidRPr="002C0752">
              <w:rPr>
                <w:rFonts w:ascii="Arial" w:hAnsi="Arial"/>
                <w:bCs/>
                <w:szCs w:val="20"/>
              </w:rPr>
              <w:t>em</w:t>
            </w:r>
            <w:proofErr w:type="spellEnd"/>
            <w:r w:rsidRPr="002C0752">
              <w:rPr>
                <w:rFonts w:ascii="Arial" w:hAnsi="Arial"/>
                <w:bCs/>
                <w:szCs w:val="20"/>
              </w:rPr>
              <w:t>.)</w:t>
            </w:r>
          </w:p>
        </w:tc>
      </w:tr>
      <w:tr w:rsidR="002C0752" w:rsidRPr="002C0752" w14:paraId="4BE0A47E" w14:textId="77777777" w:rsidTr="00301392">
        <w:tc>
          <w:tcPr>
            <w:tcW w:w="2204" w:type="dxa"/>
          </w:tcPr>
          <w:p w14:paraId="2D7402DE"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569ECF0C" w14:textId="77777777" w:rsidR="002C0752" w:rsidRPr="002C0752" w:rsidRDefault="002C0752" w:rsidP="002C0752">
            <w:pPr>
              <w:rPr>
                <w:rFonts w:ascii="Arial" w:hAnsi="Arial"/>
                <w:bCs/>
                <w:szCs w:val="20"/>
              </w:rPr>
            </w:pPr>
            <w:r w:rsidRPr="002C0752">
              <w:rPr>
                <w:rFonts w:ascii="Arial" w:hAnsi="Arial"/>
                <w:bCs/>
                <w:szCs w:val="20"/>
              </w:rPr>
              <w:t>04.07.</w:t>
            </w:r>
          </w:p>
        </w:tc>
        <w:tc>
          <w:tcPr>
            <w:tcW w:w="1932" w:type="dxa"/>
          </w:tcPr>
          <w:p w14:paraId="2579D561" w14:textId="77777777" w:rsidR="002C0752" w:rsidRPr="002C0752" w:rsidRDefault="002C0752" w:rsidP="002C0752">
            <w:pPr>
              <w:rPr>
                <w:rFonts w:ascii="Arial" w:hAnsi="Arial"/>
                <w:bCs/>
                <w:szCs w:val="20"/>
              </w:rPr>
            </w:pPr>
            <w:r w:rsidRPr="002C0752">
              <w:rPr>
                <w:rFonts w:ascii="Arial" w:hAnsi="Arial"/>
                <w:bCs/>
                <w:szCs w:val="20"/>
              </w:rPr>
              <w:t>14.30 Uhr</w:t>
            </w:r>
          </w:p>
        </w:tc>
        <w:tc>
          <w:tcPr>
            <w:tcW w:w="4266" w:type="dxa"/>
          </w:tcPr>
          <w:p w14:paraId="4DFBB1CB" w14:textId="77777777" w:rsidR="002C0752" w:rsidRPr="002C0752" w:rsidRDefault="002C0752" w:rsidP="002C0752">
            <w:pPr>
              <w:rPr>
                <w:rFonts w:ascii="Arial" w:hAnsi="Arial"/>
                <w:bCs/>
                <w:szCs w:val="20"/>
              </w:rPr>
            </w:pPr>
            <w:r w:rsidRPr="002C0752">
              <w:rPr>
                <w:rFonts w:ascii="Arial" w:hAnsi="Arial"/>
                <w:bCs/>
                <w:szCs w:val="20"/>
              </w:rPr>
              <w:t>Pontifikalmesse</w:t>
            </w:r>
            <w:r w:rsidRPr="002C0752">
              <w:rPr>
                <w:rFonts w:ascii="Arial" w:hAnsi="Arial"/>
              </w:rPr>
              <w:t xml:space="preserve"> </w:t>
            </w:r>
            <w:r w:rsidRPr="002C0752">
              <w:rPr>
                <w:rFonts w:ascii="Arial" w:hAnsi="Arial"/>
                <w:bCs/>
                <w:szCs w:val="20"/>
              </w:rPr>
              <w:t>mit anschließender Segnung für Ehejubilare Gold- und Diamant (B)</w:t>
            </w:r>
          </w:p>
        </w:tc>
      </w:tr>
      <w:tr w:rsidR="002C0752" w:rsidRPr="002C0752" w14:paraId="57592861" w14:textId="77777777" w:rsidTr="00301392">
        <w:tc>
          <w:tcPr>
            <w:tcW w:w="2204" w:type="dxa"/>
          </w:tcPr>
          <w:p w14:paraId="04135742" w14:textId="77777777" w:rsidR="002C0752" w:rsidRPr="002C0752" w:rsidRDefault="002C0752" w:rsidP="002C0752">
            <w:pPr>
              <w:rPr>
                <w:rFonts w:ascii="Arial" w:hAnsi="Arial"/>
                <w:bCs/>
                <w:szCs w:val="20"/>
              </w:rPr>
            </w:pPr>
            <w:r w:rsidRPr="002C0752">
              <w:rPr>
                <w:rFonts w:ascii="Arial" w:hAnsi="Arial"/>
                <w:bCs/>
                <w:szCs w:val="20"/>
              </w:rPr>
              <w:t>Alzenau</w:t>
            </w:r>
          </w:p>
        </w:tc>
        <w:tc>
          <w:tcPr>
            <w:tcW w:w="1091" w:type="dxa"/>
          </w:tcPr>
          <w:p w14:paraId="75073E83" w14:textId="77777777" w:rsidR="002C0752" w:rsidRPr="002C0752" w:rsidRDefault="002C0752" w:rsidP="002C0752">
            <w:pPr>
              <w:rPr>
                <w:rFonts w:ascii="Arial" w:hAnsi="Arial"/>
                <w:bCs/>
                <w:szCs w:val="20"/>
              </w:rPr>
            </w:pPr>
            <w:r w:rsidRPr="002C0752">
              <w:rPr>
                <w:rFonts w:ascii="Arial" w:hAnsi="Arial"/>
                <w:bCs/>
                <w:szCs w:val="20"/>
              </w:rPr>
              <w:t>04.07.</w:t>
            </w:r>
          </w:p>
        </w:tc>
        <w:tc>
          <w:tcPr>
            <w:tcW w:w="1932" w:type="dxa"/>
          </w:tcPr>
          <w:p w14:paraId="31F628FE" w14:textId="77777777" w:rsidR="002C0752" w:rsidRPr="002C0752" w:rsidRDefault="002C0752" w:rsidP="002C0752">
            <w:pPr>
              <w:rPr>
                <w:rFonts w:ascii="Arial" w:hAnsi="Arial"/>
                <w:bCs/>
                <w:szCs w:val="20"/>
              </w:rPr>
            </w:pPr>
            <w:r w:rsidRPr="002C0752">
              <w:rPr>
                <w:rFonts w:ascii="Arial" w:hAnsi="Arial"/>
                <w:bCs/>
                <w:szCs w:val="20"/>
              </w:rPr>
              <w:t>18.30 Uhr</w:t>
            </w:r>
          </w:p>
        </w:tc>
        <w:tc>
          <w:tcPr>
            <w:tcW w:w="4266" w:type="dxa"/>
          </w:tcPr>
          <w:p w14:paraId="4B8F666C" w14:textId="77777777" w:rsidR="002C0752" w:rsidRPr="002C0752" w:rsidRDefault="002C0752" w:rsidP="002C0752">
            <w:pPr>
              <w:rPr>
                <w:rFonts w:ascii="Arial" w:hAnsi="Arial"/>
                <w:bCs/>
                <w:szCs w:val="20"/>
              </w:rPr>
            </w:pPr>
            <w:r w:rsidRPr="002C0752">
              <w:rPr>
                <w:rFonts w:ascii="Arial" w:hAnsi="Arial"/>
                <w:bCs/>
                <w:szCs w:val="20"/>
              </w:rPr>
              <w:t xml:space="preserve">Eucharistiefeier (B </w:t>
            </w:r>
            <w:proofErr w:type="spellStart"/>
            <w:r w:rsidRPr="002C0752">
              <w:rPr>
                <w:rFonts w:ascii="Arial" w:hAnsi="Arial"/>
                <w:bCs/>
                <w:szCs w:val="20"/>
              </w:rPr>
              <w:t>em</w:t>
            </w:r>
            <w:proofErr w:type="spellEnd"/>
            <w:r w:rsidRPr="002C0752">
              <w:rPr>
                <w:rFonts w:ascii="Arial" w:hAnsi="Arial"/>
                <w:bCs/>
                <w:szCs w:val="20"/>
              </w:rPr>
              <w:t>.)</w:t>
            </w:r>
          </w:p>
        </w:tc>
      </w:tr>
      <w:tr w:rsidR="002C0752" w:rsidRPr="002C0752" w14:paraId="7DF8A4FB" w14:textId="77777777" w:rsidTr="00301392">
        <w:tc>
          <w:tcPr>
            <w:tcW w:w="2204" w:type="dxa"/>
          </w:tcPr>
          <w:p w14:paraId="126F07B4" w14:textId="77777777" w:rsidR="002C0752" w:rsidRPr="002C0752" w:rsidRDefault="002C0752" w:rsidP="002C0752">
            <w:pPr>
              <w:rPr>
                <w:rFonts w:ascii="Arial" w:hAnsi="Arial"/>
                <w:bCs/>
                <w:szCs w:val="20"/>
              </w:rPr>
            </w:pPr>
            <w:r w:rsidRPr="002C0752">
              <w:rPr>
                <w:rFonts w:ascii="Arial" w:hAnsi="Arial"/>
                <w:bCs/>
                <w:szCs w:val="20"/>
              </w:rPr>
              <w:t>Würzburg, Residenz</w:t>
            </w:r>
          </w:p>
        </w:tc>
        <w:tc>
          <w:tcPr>
            <w:tcW w:w="1091" w:type="dxa"/>
          </w:tcPr>
          <w:p w14:paraId="48873E89" w14:textId="77777777" w:rsidR="002C0752" w:rsidRPr="002C0752" w:rsidRDefault="002C0752" w:rsidP="002C0752">
            <w:pPr>
              <w:rPr>
                <w:rFonts w:ascii="Arial" w:hAnsi="Arial"/>
                <w:bCs/>
                <w:szCs w:val="20"/>
              </w:rPr>
            </w:pPr>
            <w:r w:rsidRPr="002C0752">
              <w:rPr>
                <w:rFonts w:ascii="Arial" w:hAnsi="Arial"/>
                <w:bCs/>
                <w:szCs w:val="20"/>
              </w:rPr>
              <w:t>04.07.</w:t>
            </w:r>
          </w:p>
        </w:tc>
        <w:tc>
          <w:tcPr>
            <w:tcW w:w="1932" w:type="dxa"/>
          </w:tcPr>
          <w:p w14:paraId="0776E5D0" w14:textId="77777777" w:rsidR="002C0752" w:rsidRPr="002C0752" w:rsidRDefault="002C0752" w:rsidP="002C0752">
            <w:pPr>
              <w:rPr>
                <w:rFonts w:ascii="Arial" w:hAnsi="Arial"/>
                <w:bCs/>
                <w:szCs w:val="20"/>
              </w:rPr>
            </w:pPr>
            <w:r w:rsidRPr="002C0752">
              <w:rPr>
                <w:rFonts w:ascii="Arial" w:hAnsi="Arial"/>
                <w:bCs/>
                <w:szCs w:val="20"/>
              </w:rPr>
              <w:t>19.00 Uhr</w:t>
            </w:r>
          </w:p>
        </w:tc>
        <w:tc>
          <w:tcPr>
            <w:tcW w:w="4266" w:type="dxa"/>
          </w:tcPr>
          <w:p w14:paraId="775B2072" w14:textId="77777777" w:rsidR="002C0752" w:rsidRPr="002C0752" w:rsidRDefault="002C0752" w:rsidP="002C0752">
            <w:pPr>
              <w:rPr>
                <w:rFonts w:ascii="Arial" w:hAnsi="Arial"/>
                <w:bCs/>
                <w:szCs w:val="20"/>
              </w:rPr>
            </w:pPr>
            <w:proofErr w:type="spellStart"/>
            <w:r w:rsidRPr="002C0752">
              <w:rPr>
                <w:rFonts w:ascii="Arial" w:hAnsi="Arial"/>
                <w:bCs/>
                <w:szCs w:val="20"/>
              </w:rPr>
              <w:t>Kiliani-Lecture</w:t>
            </w:r>
            <w:proofErr w:type="spellEnd"/>
            <w:r w:rsidRPr="002C0752">
              <w:rPr>
                <w:rFonts w:ascii="Arial" w:hAnsi="Arial"/>
                <w:bCs/>
                <w:szCs w:val="20"/>
              </w:rPr>
              <w:t xml:space="preserve"> (B)</w:t>
            </w:r>
          </w:p>
        </w:tc>
      </w:tr>
      <w:tr w:rsidR="002C0752" w:rsidRPr="002C0752" w14:paraId="729F429E" w14:textId="77777777" w:rsidTr="00301392">
        <w:tc>
          <w:tcPr>
            <w:tcW w:w="2204" w:type="dxa"/>
          </w:tcPr>
          <w:p w14:paraId="46DE1CDB"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5205D825" w14:textId="77777777" w:rsidR="002C0752" w:rsidRPr="002C0752" w:rsidRDefault="002C0752" w:rsidP="002C0752">
            <w:pPr>
              <w:rPr>
                <w:rFonts w:ascii="Arial" w:hAnsi="Arial"/>
                <w:bCs/>
                <w:szCs w:val="20"/>
              </w:rPr>
            </w:pPr>
            <w:r w:rsidRPr="002C0752">
              <w:rPr>
                <w:rFonts w:ascii="Arial" w:hAnsi="Arial"/>
                <w:bCs/>
                <w:szCs w:val="20"/>
              </w:rPr>
              <w:t>05.07.</w:t>
            </w:r>
          </w:p>
        </w:tc>
        <w:tc>
          <w:tcPr>
            <w:tcW w:w="1932" w:type="dxa"/>
          </w:tcPr>
          <w:p w14:paraId="4541F46F" w14:textId="77777777" w:rsidR="002C0752" w:rsidRPr="002C0752" w:rsidRDefault="002C0752" w:rsidP="002C0752">
            <w:pPr>
              <w:rPr>
                <w:rFonts w:ascii="Arial" w:hAnsi="Arial"/>
                <w:bCs/>
                <w:szCs w:val="20"/>
              </w:rPr>
            </w:pPr>
            <w:r w:rsidRPr="002C0752">
              <w:rPr>
                <w:rFonts w:ascii="Arial" w:hAnsi="Arial"/>
                <w:bCs/>
                <w:szCs w:val="20"/>
              </w:rPr>
              <w:t>10.30 Uhr</w:t>
            </w:r>
          </w:p>
        </w:tc>
        <w:tc>
          <w:tcPr>
            <w:tcW w:w="4266" w:type="dxa"/>
          </w:tcPr>
          <w:p w14:paraId="0E4B1CDF" w14:textId="77777777" w:rsidR="002C0752" w:rsidRPr="002C0752" w:rsidRDefault="002C0752" w:rsidP="002C0752">
            <w:pPr>
              <w:rPr>
                <w:rFonts w:ascii="Arial" w:hAnsi="Arial"/>
                <w:bCs/>
                <w:szCs w:val="20"/>
              </w:rPr>
            </w:pPr>
            <w:r w:rsidRPr="002C0752">
              <w:rPr>
                <w:rFonts w:ascii="Arial" w:hAnsi="Arial"/>
                <w:bCs/>
                <w:szCs w:val="20"/>
              </w:rPr>
              <w:t xml:space="preserve">Pontifikalmesse mit anschließender Segnung der Ehejubilare Gold und Diamant (WB </w:t>
            </w:r>
            <w:proofErr w:type="spellStart"/>
            <w:r w:rsidRPr="002C0752">
              <w:rPr>
                <w:rFonts w:ascii="Arial" w:hAnsi="Arial"/>
                <w:bCs/>
                <w:szCs w:val="20"/>
              </w:rPr>
              <w:t>em</w:t>
            </w:r>
            <w:proofErr w:type="spellEnd"/>
            <w:r w:rsidRPr="002C0752">
              <w:rPr>
                <w:rFonts w:ascii="Arial" w:hAnsi="Arial"/>
                <w:bCs/>
                <w:szCs w:val="20"/>
              </w:rPr>
              <w:t>.)</w:t>
            </w:r>
          </w:p>
        </w:tc>
      </w:tr>
      <w:tr w:rsidR="002C0752" w:rsidRPr="002C0752" w14:paraId="47C67DE5" w14:textId="77777777" w:rsidTr="00301392">
        <w:tc>
          <w:tcPr>
            <w:tcW w:w="2204" w:type="dxa"/>
          </w:tcPr>
          <w:p w14:paraId="62CB9CA9" w14:textId="77777777" w:rsidR="002C0752" w:rsidRPr="002C0752" w:rsidRDefault="002C0752" w:rsidP="002C0752">
            <w:pPr>
              <w:spacing w:before="119" w:after="119"/>
              <w:jc w:val="both"/>
              <w:rPr>
                <w:rFonts w:ascii="Arial" w:hAnsi="Arial" w:cs="Arial"/>
                <w:color w:val="000000"/>
                <w:szCs w:val="20"/>
              </w:rPr>
            </w:pPr>
            <w:r w:rsidRPr="002C0752">
              <w:rPr>
                <w:rFonts w:ascii="Arial" w:hAnsi="Arial" w:cs="Arial"/>
                <w:color w:val="000000"/>
                <w:szCs w:val="20"/>
              </w:rPr>
              <w:t>Fürstenried</w:t>
            </w:r>
          </w:p>
        </w:tc>
        <w:tc>
          <w:tcPr>
            <w:tcW w:w="3023" w:type="dxa"/>
            <w:gridSpan w:val="2"/>
          </w:tcPr>
          <w:p w14:paraId="3845E393" w14:textId="77777777" w:rsidR="002C0752" w:rsidRPr="002C0752" w:rsidRDefault="002C0752" w:rsidP="002C0752">
            <w:pPr>
              <w:spacing w:before="119" w:after="119"/>
              <w:jc w:val="both"/>
              <w:rPr>
                <w:rFonts w:ascii="Arial" w:hAnsi="Arial" w:cs="Arial"/>
                <w:color w:val="000000"/>
                <w:szCs w:val="20"/>
              </w:rPr>
            </w:pPr>
            <w:r w:rsidRPr="002C0752">
              <w:rPr>
                <w:rFonts w:ascii="Arial" w:hAnsi="Arial" w:cs="Arial"/>
                <w:color w:val="000000"/>
                <w:szCs w:val="20"/>
              </w:rPr>
              <w:t>05.07. bis 06.07.</w:t>
            </w:r>
          </w:p>
        </w:tc>
        <w:tc>
          <w:tcPr>
            <w:tcW w:w="4266" w:type="dxa"/>
          </w:tcPr>
          <w:p w14:paraId="6C38529F" w14:textId="77777777" w:rsidR="002C0752" w:rsidRPr="002C0752" w:rsidRDefault="002C0752" w:rsidP="002C0752">
            <w:pPr>
              <w:spacing w:before="119" w:after="119"/>
              <w:rPr>
                <w:rFonts w:ascii="Arial" w:hAnsi="Arial" w:cs="Arial"/>
                <w:color w:val="000000"/>
                <w:szCs w:val="20"/>
              </w:rPr>
            </w:pPr>
            <w:r w:rsidRPr="002C0752">
              <w:rPr>
                <w:rFonts w:ascii="Arial" w:hAnsi="Arial" w:cs="Arial"/>
                <w:color w:val="000000"/>
                <w:szCs w:val="20"/>
              </w:rPr>
              <w:t xml:space="preserve">Jahreskonferenz (Religionspädagogisches Zentrum) (WB </w:t>
            </w:r>
            <w:proofErr w:type="spellStart"/>
            <w:r w:rsidRPr="002C0752">
              <w:rPr>
                <w:rFonts w:ascii="Arial" w:hAnsi="Arial" w:cs="Arial"/>
                <w:color w:val="000000"/>
                <w:szCs w:val="20"/>
              </w:rPr>
              <w:t>em</w:t>
            </w:r>
            <w:proofErr w:type="spellEnd"/>
            <w:r w:rsidRPr="002C0752">
              <w:rPr>
                <w:rFonts w:ascii="Arial" w:hAnsi="Arial" w:cs="Arial"/>
                <w:color w:val="000000"/>
                <w:szCs w:val="20"/>
              </w:rPr>
              <w:t>.)</w:t>
            </w:r>
          </w:p>
        </w:tc>
      </w:tr>
      <w:tr w:rsidR="002C0752" w:rsidRPr="002C0752" w14:paraId="3CC89216" w14:textId="77777777" w:rsidTr="00301392">
        <w:tc>
          <w:tcPr>
            <w:tcW w:w="2204" w:type="dxa"/>
          </w:tcPr>
          <w:p w14:paraId="24D895D5" w14:textId="77777777" w:rsidR="002C0752" w:rsidRPr="002C0752" w:rsidRDefault="002C0752" w:rsidP="002C0752">
            <w:pPr>
              <w:rPr>
                <w:rFonts w:ascii="Arial" w:hAnsi="Arial"/>
                <w:bCs/>
                <w:szCs w:val="20"/>
              </w:rPr>
            </w:pPr>
            <w:r w:rsidRPr="002C0752">
              <w:rPr>
                <w:rFonts w:ascii="Arial" w:hAnsi="Arial"/>
                <w:bCs/>
                <w:szCs w:val="20"/>
              </w:rPr>
              <w:t>Würzburg, Rathaus</w:t>
            </w:r>
          </w:p>
        </w:tc>
        <w:tc>
          <w:tcPr>
            <w:tcW w:w="1091" w:type="dxa"/>
          </w:tcPr>
          <w:p w14:paraId="23F8C57A" w14:textId="77777777" w:rsidR="002C0752" w:rsidRPr="002C0752" w:rsidRDefault="002C0752" w:rsidP="002C0752">
            <w:pPr>
              <w:rPr>
                <w:rFonts w:ascii="Arial" w:hAnsi="Arial"/>
                <w:bCs/>
                <w:szCs w:val="20"/>
              </w:rPr>
            </w:pPr>
            <w:r w:rsidRPr="002C0752">
              <w:rPr>
                <w:rFonts w:ascii="Arial" w:hAnsi="Arial"/>
                <w:bCs/>
                <w:szCs w:val="20"/>
              </w:rPr>
              <w:t>05.07.</w:t>
            </w:r>
          </w:p>
        </w:tc>
        <w:tc>
          <w:tcPr>
            <w:tcW w:w="1932" w:type="dxa"/>
          </w:tcPr>
          <w:p w14:paraId="19BC9C89" w14:textId="77777777" w:rsidR="002C0752" w:rsidRPr="002C0752" w:rsidRDefault="002C0752" w:rsidP="002C0752">
            <w:pPr>
              <w:rPr>
                <w:rFonts w:ascii="Arial" w:hAnsi="Arial"/>
                <w:bCs/>
                <w:szCs w:val="20"/>
              </w:rPr>
            </w:pPr>
            <w:r w:rsidRPr="002C0752">
              <w:rPr>
                <w:rFonts w:ascii="Arial" w:hAnsi="Arial"/>
                <w:bCs/>
                <w:szCs w:val="20"/>
              </w:rPr>
              <w:t>11.45 Uhr</w:t>
            </w:r>
          </w:p>
        </w:tc>
        <w:tc>
          <w:tcPr>
            <w:tcW w:w="4266" w:type="dxa"/>
          </w:tcPr>
          <w:p w14:paraId="73CDE49F" w14:textId="77777777" w:rsidR="002C0752" w:rsidRPr="002C0752" w:rsidRDefault="002C0752" w:rsidP="002C0752">
            <w:pPr>
              <w:rPr>
                <w:rFonts w:ascii="Arial" w:hAnsi="Arial"/>
                <w:bCs/>
                <w:szCs w:val="20"/>
              </w:rPr>
            </w:pPr>
            <w:r w:rsidRPr="002C0752">
              <w:rPr>
                <w:rFonts w:ascii="Arial" w:hAnsi="Arial"/>
                <w:bCs/>
                <w:szCs w:val="20"/>
              </w:rPr>
              <w:t>Empfang der Stadt Würzburg für die irische Delegation (B)</w:t>
            </w:r>
          </w:p>
        </w:tc>
      </w:tr>
      <w:tr w:rsidR="002C0752" w:rsidRPr="002C0752" w14:paraId="2DE4334B" w14:textId="77777777" w:rsidTr="00301392">
        <w:tc>
          <w:tcPr>
            <w:tcW w:w="2204" w:type="dxa"/>
          </w:tcPr>
          <w:p w14:paraId="7599263D"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0F5CE09C" w14:textId="77777777" w:rsidR="002C0752" w:rsidRPr="002C0752" w:rsidRDefault="002C0752" w:rsidP="002C0752">
            <w:pPr>
              <w:rPr>
                <w:rFonts w:ascii="Arial" w:hAnsi="Arial"/>
                <w:bCs/>
                <w:szCs w:val="20"/>
              </w:rPr>
            </w:pPr>
            <w:r w:rsidRPr="002C0752">
              <w:rPr>
                <w:rFonts w:ascii="Arial" w:hAnsi="Arial"/>
                <w:bCs/>
                <w:szCs w:val="20"/>
              </w:rPr>
              <w:t>05.07.</w:t>
            </w:r>
          </w:p>
        </w:tc>
        <w:tc>
          <w:tcPr>
            <w:tcW w:w="1932" w:type="dxa"/>
          </w:tcPr>
          <w:p w14:paraId="79216A41" w14:textId="77777777" w:rsidR="002C0752" w:rsidRPr="002C0752" w:rsidRDefault="002C0752" w:rsidP="002C0752">
            <w:pPr>
              <w:rPr>
                <w:rFonts w:ascii="Arial" w:hAnsi="Arial"/>
                <w:bCs/>
                <w:szCs w:val="20"/>
              </w:rPr>
            </w:pPr>
            <w:r w:rsidRPr="002C0752">
              <w:rPr>
                <w:rFonts w:ascii="Arial" w:hAnsi="Arial"/>
                <w:bCs/>
                <w:szCs w:val="20"/>
              </w:rPr>
              <w:t>14.30 Uhr</w:t>
            </w:r>
          </w:p>
        </w:tc>
        <w:tc>
          <w:tcPr>
            <w:tcW w:w="4266" w:type="dxa"/>
          </w:tcPr>
          <w:p w14:paraId="11F6388D" w14:textId="77777777" w:rsidR="002C0752" w:rsidRPr="002C0752" w:rsidRDefault="002C0752" w:rsidP="002C0752">
            <w:pPr>
              <w:rPr>
                <w:rFonts w:ascii="Arial" w:hAnsi="Arial"/>
                <w:bCs/>
                <w:szCs w:val="20"/>
              </w:rPr>
            </w:pPr>
            <w:r w:rsidRPr="002C0752">
              <w:rPr>
                <w:rFonts w:ascii="Arial" w:hAnsi="Arial"/>
                <w:bCs/>
                <w:szCs w:val="20"/>
              </w:rPr>
              <w:t xml:space="preserve">Pontifikalmesse mit anschließender Segnung der Ehejubilare Gold und Diamant (WB) </w:t>
            </w:r>
          </w:p>
        </w:tc>
      </w:tr>
      <w:tr w:rsidR="002C0752" w:rsidRPr="002C0752" w14:paraId="223DCA7D" w14:textId="77777777" w:rsidTr="00301392">
        <w:tc>
          <w:tcPr>
            <w:tcW w:w="2204" w:type="dxa"/>
          </w:tcPr>
          <w:p w14:paraId="26909552"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13BD32CC" w14:textId="77777777" w:rsidR="002C0752" w:rsidRPr="002C0752" w:rsidRDefault="002C0752" w:rsidP="002C0752">
            <w:pPr>
              <w:rPr>
                <w:rFonts w:ascii="Arial" w:hAnsi="Arial"/>
                <w:bCs/>
                <w:szCs w:val="20"/>
              </w:rPr>
            </w:pPr>
            <w:r w:rsidRPr="002C0752">
              <w:rPr>
                <w:rFonts w:ascii="Arial" w:hAnsi="Arial"/>
                <w:bCs/>
                <w:szCs w:val="20"/>
              </w:rPr>
              <w:t>05.07.</w:t>
            </w:r>
          </w:p>
        </w:tc>
        <w:tc>
          <w:tcPr>
            <w:tcW w:w="1932" w:type="dxa"/>
          </w:tcPr>
          <w:p w14:paraId="5C5284F0" w14:textId="77777777" w:rsidR="002C0752" w:rsidRPr="002C0752" w:rsidRDefault="002C0752" w:rsidP="002C0752">
            <w:pPr>
              <w:rPr>
                <w:rFonts w:ascii="Arial" w:hAnsi="Arial"/>
                <w:bCs/>
                <w:szCs w:val="20"/>
              </w:rPr>
            </w:pPr>
            <w:r w:rsidRPr="002C0752">
              <w:rPr>
                <w:rFonts w:ascii="Arial" w:hAnsi="Arial"/>
                <w:bCs/>
                <w:szCs w:val="20"/>
              </w:rPr>
              <w:t>19.00 Uhr</w:t>
            </w:r>
          </w:p>
        </w:tc>
        <w:tc>
          <w:tcPr>
            <w:tcW w:w="4266" w:type="dxa"/>
          </w:tcPr>
          <w:p w14:paraId="64C2DA4E" w14:textId="77777777" w:rsidR="002C0752" w:rsidRPr="002C0752" w:rsidRDefault="002C0752" w:rsidP="002C0752">
            <w:pPr>
              <w:rPr>
                <w:rFonts w:ascii="Arial" w:hAnsi="Arial"/>
                <w:bCs/>
                <w:szCs w:val="20"/>
              </w:rPr>
            </w:pPr>
            <w:r w:rsidRPr="002C0752">
              <w:rPr>
                <w:rFonts w:ascii="Arial" w:hAnsi="Arial"/>
                <w:bCs/>
                <w:szCs w:val="20"/>
              </w:rPr>
              <w:t>Pontifikalmesse für Ehejubilare Silber (B)</w:t>
            </w:r>
          </w:p>
        </w:tc>
      </w:tr>
      <w:tr w:rsidR="002C0752" w:rsidRPr="002C0752" w14:paraId="3E9621CC" w14:textId="77777777" w:rsidTr="00301392">
        <w:tc>
          <w:tcPr>
            <w:tcW w:w="2204" w:type="dxa"/>
          </w:tcPr>
          <w:p w14:paraId="378DE352" w14:textId="77777777" w:rsidR="002C0752" w:rsidRPr="002C0752" w:rsidRDefault="002C0752" w:rsidP="002C0752">
            <w:pPr>
              <w:rPr>
                <w:rFonts w:ascii="Arial" w:hAnsi="Arial"/>
                <w:bCs/>
                <w:szCs w:val="20"/>
              </w:rPr>
            </w:pPr>
            <w:r w:rsidRPr="002C0752">
              <w:rPr>
                <w:rFonts w:ascii="Arial" w:hAnsi="Arial"/>
                <w:bCs/>
                <w:szCs w:val="20"/>
              </w:rPr>
              <w:t xml:space="preserve">Schweinfurt, </w:t>
            </w:r>
            <w:r w:rsidRPr="002C0752">
              <w:rPr>
                <w:rFonts w:ascii="Arial" w:hAnsi="Arial"/>
                <w:bCs/>
                <w:szCs w:val="20"/>
              </w:rPr>
              <w:br/>
              <w:t>Sankt Michael</w:t>
            </w:r>
          </w:p>
        </w:tc>
        <w:tc>
          <w:tcPr>
            <w:tcW w:w="1091" w:type="dxa"/>
          </w:tcPr>
          <w:p w14:paraId="59568652" w14:textId="77777777" w:rsidR="002C0752" w:rsidRPr="002C0752" w:rsidRDefault="002C0752" w:rsidP="002C0752">
            <w:pPr>
              <w:rPr>
                <w:rFonts w:ascii="Arial" w:hAnsi="Arial"/>
                <w:bCs/>
                <w:szCs w:val="20"/>
              </w:rPr>
            </w:pPr>
            <w:r w:rsidRPr="002C0752">
              <w:rPr>
                <w:rFonts w:ascii="Arial" w:hAnsi="Arial"/>
                <w:bCs/>
                <w:szCs w:val="20"/>
              </w:rPr>
              <w:t>06.07.</w:t>
            </w:r>
          </w:p>
        </w:tc>
        <w:tc>
          <w:tcPr>
            <w:tcW w:w="1932" w:type="dxa"/>
          </w:tcPr>
          <w:p w14:paraId="676BE735" w14:textId="77777777" w:rsidR="002C0752" w:rsidRPr="002C0752" w:rsidRDefault="002C0752" w:rsidP="002C0752">
            <w:pPr>
              <w:rPr>
                <w:rFonts w:ascii="Arial" w:hAnsi="Arial"/>
                <w:bCs/>
                <w:szCs w:val="20"/>
              </w:rPr>
            </w:pPr>
            <w:r w:rsidRPr="002C0752">
              <w:rPr>
                <w:rFonts w:ascii="Arial" w:hAnsi="Arial"/>
                <w:bCs/>
                <w:szCs w:val="20"/>
              </w:rPr>
              <w:t>10.00 Uhr</w:t>
            </w:r>
          </w:p>
        </w:tc>
        <w:tc>
          <w:tcPr>
            <w:tcW w:w="4266" w:type="dxa"/>
          </w:tcPr>
          <w:p w14:paraId="3191B9EA"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269BAF79" w14:textId="77777777" w:rsidTr="00301392">
        <w:tc>
          <w:tcPr>
            <w:tcW w:w="2204" w:type="dxa"/>
          </w:tcPr>
          <w:p w14:paraId="209B5625" w14:textId="77777777" w:rsidR="002C0752" w:rsidRPr="002C0752" w:rsidRDefault="002C0752" w:rsidP="002C0752">
            <w:pPr>
              <w:rPr>
                <w:rFonts w:ascii="Arial" w:hAnsi="Arial"/>
                <w:bCs/>
                <w:szCs w:val="20"/>
              </w:rPr>
            </w:pPr>
            <w:r w:rsidRPr="002C0752">
              <w:rPr>
                <w:rFonts w:ascii="Arial" w:hAnsi="Arial"/>
                <w:bCs/>
                <w:szCs w:val="20"/>
              </w:rPr>
              <w:lastRenderedPageBreak/>
              <w:t>Würzburg, Neumünster</w:t>
            </w:r>
          </w:p>
        </w:tc>
        <w:tc>
          <w:tcPr>
            <w:tcW w:w="1091" w:type="dxa"/>
          </w:tcPr>
          <w:p w14:paraId="0244846A" w14:textId="77777777" w:rsidR="002C0752" w:rsidRPr="002C0752" w:rsidRDefault="002C0752" w:rsidP="002C0752">
            <w:pPr>
              <w:rPr>
                <w:rFonts w:ascii="Arial" w:hAnsi="Arial"/>
                <w:bCs/>
                <w:szCs w:val="20"/>
              </w:rPr>
            </w:pPr>
            <w:r w:rsidRPr="002C0752">
              <w:rPr>
                <w:rFonts w:ascii="Arial" w:hAnsi="Arial"/>
                <w:bCs/>
                <w:szCs w:val="20"/>
              </w:rPr>
              <w:t>06.07.</w:t>
            </w:r>
          </w:p>
        </w:tc>
        <w:tc>
          <w:tcPr>
            <w:tcW w:w="1932" w:type="dxa"/>
          </w:tcPr>
          <w:p w14:paraId="1998881D" w14:textId="77777777" w:rsidR="002C0752" w:rsidRPr="002C0752" w:rsidRDefault="002C0752" w:rsidP="002C0752">
            <w:pPr>
              <w:rPr>
                <w:rFonts w:ascii="Arial" w:hAnsi="Arial"/>
                <w:bCs/>
                <w:szCs w:val="20"/>
              </w:rPr>
            </w:pPr>
            <w:r w:rsidRPr="002C0752">
              <w:rPr>
                <w:rFonts w:ascii="Arial" w:hAnsi="Arial"/>
                <w:bCs/>
                <w:szCs w:val="20"/>
              </w:rPr>
              <w:t>10.30 Uhr</w:t>
            </w:r>
          </w:p>
        </w:tc>
        <w:tc>
          <w:tcPr>
            <w:tcW w:w="4266" w:type="dxa"/>
          </w:tcPr>
          <w:p w14:paraId="0BAA7D75" w14:textId="35B7380B" w:rsidR="002C0752" w:rsidRPr="002C0752" w:rsidRDefault="002C0752" w:rsidP="002C0752">
            <w:pPr>
              <w:rPr>
                <w:rFonts w:ascii="Arial" w:hAnsi="Arial"/>
                <w:bCs/>
                <w:szCs w:val="20"/>
              </w:rPr>
            </w:pPr>
            <w:r w:rsidRPr="002C0752">
              <w:rPr>
                <w:rFonts w:ascii="Arial" w:hAnsi="Arial"/>
                <w:bCs/>
                <w:szCs w:val="20"/>
              </w:rPr>
              <w:t xml:space="preserve">Wallfahrtsgottesdienst für die </w:t>
            </w:r>
            <w:proofErr w:type="spellStart"/>
            <w:r w:rsidRPr="002C0752">
              <w:rPr>
                <w:rFonts w:ascii="Arial" w:hAnsi="Arial"/>
                <w:bCs/>
                <w:szCs w:val="20"/>
              </w:rPr>
              <w:t>Mädelhofener</w:t>
            </w:r>
            <w:proofErr w:type="spellEnd"/>
            <w:r w:rsidRPr="002C0752">
              <w:rPr>
                <w:rFonts w:ascii="Arial" w:hAnsi="Arial"/>
                <w:bCs/>
                <w:szCs w:val="20"/>
              </w:rPr>
              <w:t xml:space="preserve"> </w:t>
            </w:r>
            <w:r w:rsidR="00301392">
              <w:rPr>
                <w:rFonts w:ascii="Arial" w:hAnsi="Arial"/>
                <w:bCs/>
                <w:szCs w:val="20"/>
              </w:rPr>
              <w:br/>
            </w:r>
            <w:r w:rsidRPr="002C0752">
              <w:rPr>
                <w:rFonts w:ascii="Arial" w:hAnsi="Arial"/>
                <w:bCs/>
                <w:szCs w:val="20"/>
              </w:rPr>
              <w:t xml:space="preserve">(B </w:t>
            </w:r>
            <w:proofErr w:type="spellStart"/>
            <w:r w:rsidRPr="002C0752">
              <w:rPr>
                <w:rFonts w:ascii="Arial" w:hAnsi="Arial"/>
                <w:bCs/>
                <w:szCs w:val="20"/>
              </w:rPr>
              <w:t>em</w:t>
            </w:r>
            <w:proofErr w:type="spellEnd"/>
            <w:r w:rsidRPr="002C0752">
              <w:rPr>
                <w:rFonts w:ascii="Arial" w:hAnsi="Arial"/>
                <w:bCs/>
                <w:szCs w:val="20"/>
              </w:rPr>
              <w:t>.)</w:t>
            </w:r>
          </w:p>
        </w:tc>
      </w:tr>
      <w:tr w:rsidR="002C0752" w:rsidRPr="002C0752" w14:paraId="5E229C47" w14:textId="77777777" w:rsidTr="00301392">
        <w:tc>
          <w:tcPr>
            <w:tcW w:w="2204" w:type="dxa"/>
          </w:tcPr>
          <w:p w14:paraId="3DA770C0" w14:textId="77777777" w:rsidR="002C0752" w:rsidRPr="002C0752" w:rsidRDefault="002C0752" w:rsidP="002C0752">
            <w:pPr>
              <w:rPr>
                <w:rFonts w:ascii="Arial" w:hAnsi="Arial"/>
                <w:bCs/>
                <w:szCs w:val="20"/>
              </w:rPr>
            </w:pPr>
            <w:r w:rsidRPr="002C0752">
              <w:rPr>
                <w:rFonts w:ascii="Arial" w:hAnsi="Arial"/>
                <w:bCs/>
                <w:szCs w:val="20"/>
              </w:rPr>
              <w:t>Würzburg, Residenz</w:t>
            </w:r>
          </w:p>
        </w:tc>
        <w:tc>
          <w:tcPr>
            <w:tcW w:w="1091" w:type="dxa"/>
          </w:tcPr>
          <w:p w14:paraId="5B9D4DA4" w14:textId="77777777" w:rsidR="002C0752" w:rsidRPr="002C0752" w:rsidRDefault="002C0752" w:rsidP="002C0752">
            <w:pPr>
              <w:rPr>
                <w:rFonts w:ascii="Arial" w:hAnsi="Arial"/>
                <w:bCs/>
                <w:szCs w:val="20"/>
              </w:rPr>
            </w:pPr>
            <w:r w:rsidRPr="002C0752">
              <w:rPr>
                <w:rFonts w:ascii="Arial" w:hAnsi="Arial"/>
                <w:bCs/>
                <w:szCs w:val="20"/>
              </w:rPr>
              <w:t>06.07.</w:t>
            </w:r>
          </w:p>
        </w:tc>
        <w:tc>
          <w:tcPr>
            <w:tcW w:w="1932" w:type="dxa"/>
          </w:tcPr>
          <w:p w14:paraId="3CB868E4" w14:textId="77777777" w:rsidR="002C0752" w:rsidRPr="002C0752" w:rsidRDefault="002C0752" w:rsidP="002C0752">
            <w:pPr>
              <w:rPr>
                <w:rFonts w:ascii="Arial" w:hAnsi="Arial"/>
                <w:bCs/>
                <w:szCs w:val="20"/>
              </w:rPr>
            </w:pPr>
            <w:r w:rsidRPr="002C0752">
              <w:rPr>
                <w:rFonts w:ascii="Arial" w:hAnsi="Arial"/>
                <w:bCs/>
                <w:szCs w:val="20"/>
              </w:rPr>
              <w:t>12.30 Uhr</w:t>
            </w:r>
          </w:p>
        </w:tc>
        <w:tc>
          <w:tcPr>
            <w:tcW w:w="4266" w:type="dxa"/>
          </w:tcPr>
          <w:p w14:paraId="099CC447" w14:textId="77777777" w:rsidR="002C0752" w:rsidRPr="002C0752" w:rsidRDefault="002C0752" w:rsidP="002C0752">
            <w:pPr>
              <w:rPr>
                <w:rFonts w:ascii="Arial" w:hAnsi="Arial"/>
                <w:bCs/>
                <w:szCs w:val="20"/>
              </w:rPr>
            </w:pPr>
            <w:r w:rsidRPr="002C0752">
              <w:rPr>
                <w:rFonts w:ascii="Arial" w:hAnsi="Arial"/>
                <w:bCs/>
                <w:szCs w:val="20"/>
              </w:rPr>
              <w:t xml:space="preserve">Festumzug der Stadt Würzburg zur </w:t>
            </w:r>
            <w:proofErr w:type="spellStart"/>
            <w:r w:rsidRPr="002C0752">
              <w:rPr>
                <w:rFonts w:ascii="Arial" w:hAnsi="Arial"/>
                <w:bCs/>
                <w:szCs w:val="20"/>
              </w:rPr>
              <w:t>Kiliani</w:t>
            </w:r>
            <w:proofErr w:type="spellEnd"/>
            <w:r w:rsidRPr="002C0752">
              <w:rPr>
                <w:rFonts w:ascii="Arial" w:hAnsi="Arial"/>
                <w:bCs/>
                <w:szCs w:val="20"/>
              </w:rPr>
              <w:t>-Eröffnung (B)</w:t>
            </w:r>
          </w:p>
        </w:tc>
      </w:tr>
      <w:tr w:rsidR="002C0752" w:rsidRPr="002C0752" w14:paraId="4230E3A5" w14:textId="77777777" w:rsidTr="00301392">
        <w:tc>
          <w:tcPr>
            <w:tcW w:w="2204" w:type="dxa"/>
          </w:tcPr>
          <w:p w14:paraId="70D22A61" w14:textId="77777777" w:rsidR="002C0752" w:rsidRPr="002C0752" w:rsidRDefault="002C0752" w:rsidP="002C0752">
            <w:pPr>
              <w:rPr>
                <w:rFonts w:ascii="Arial" w:hAnsi="Arial"/>
                <w:bCs/>
                <w:szCs w:val="20"/>
              </w:rPr>
            </w:pPr>
            <w:r w:rsidRPr="002C0752">
              <w:rPr>
                <w:rFonts w:ascii="Arial" w:hAnsi="Arial"/>
                <w:bCs/>
                <w:szCs w:val="20"/>
              </w:rPr>
              <w:t>Würzburg, Neumünster</w:t>
            </w:r>
          </w:p>
        </w:tc>
        <w:tc>
          <w:tcPr>
            <w:tcW w:w="1091" w:type="dxa"/>
          </w:tcPr>
          <w:p w14:paraId="49B0BC3B" w14:textId="77777777" w:rsidR="002C0752" w:rsidRPr="002C0752" w:rsidRDefault="002C0752" w:rsidP="002C0752">
            <w:pPr>
              <w:rPr>
                <w:rFonts w:ascii="Arial" w:hAnsi="Arial"/>
                <w:bCs/>
                <w:szCs w:val="20"/>
              </w:rPr>
            </w:pPr>
            <w:r w:rsidRPr="002C0752">
              <w:rPr>
                <w:rFonts w:ascii="Arial" w:hAnsi="Arial"/>
                <w:bCs/>
                <w:szCs w:val="20"/>
              </w:rPr>
              <w:t>06.07.</w:t>
            </w:r>
          </w:p>
        </w:tc>
        <w:tc>
          <w:tcPr>
            <w:tcW w:w="1932" w:type="dxa"/>
          </w:tcPr>
          <w:p w14:paraId="1C31F9FA" w14:textId="77777777" w:rsidR="002C0752" w:rsidRPr="002C0752" w:rsidRDefault="002C0752" w:rsidP="002C0752">
            <w:pPr>
              <w:rPr>
                <w:rFonts w:ascii="Arial" w:hAnsi="Arial"/>
                <w:bCs/>
                <w:szCs w:val="20"/>
              </w:rPr>
            </w:pPr>
            <w:r w:rsidRPr="002C0752">
              <w:rPr>
                <w:rFonts w:ascii="Arial" w:hAnsi="Arial"/>
                <w:bCs/>
                <w:szCs w:val="20"/>
              </w:rPr>
              <w:t>19.30 Uhr</w:t>
            </w:r>
          </w:p>
        </w:tc>
        <w:tc>
          <w:tcPr>
            <w:tcW w:w="4266" w:type="dxa"/>
          </w:tcPr>
          <w:p w14:paraId="444FBDCB" w14:textId="77777777" w:rsidR="002C0752" w:rsidRPr="002C0752" w:rsidRDefault="002C0752" w:rsidP="002C0752">
            <w:pPr>
              <w:rPr>
                <w:rFonts w:ascii="Arial" w:hAnsi="Arial"/>
                <w:bCs/>
                <w:szCs w:val="20"/>
              </w:rPr>
            </w:pPr>
            <w:r w:rsidRPr="002C0752">
              <w:rPr>
                <w:rFonts w:ascii="Arial" w:hAnsi="Arial"/>
                <w:bCs/>
                <w:szCs w:val="20"/>
              </w:rPr>
              <w:t>Musikalisches Abendgebet (B)</w:t>
            </w:r>
          </w:p>
        </w:tc>
      </w:tr>
      <w:tr w:rsidR="002C0752" w:rsidRPr="002C0752" w14:paraId="6A3C0B57" w14:textId="77777777" w:rsidTr="00301392">
        <w:tc>
          <w:tcPr>
            <w:tcW w:w="2204" w:type="dxa"/>
          </w:tcPr>
          <w:p w14:paraId="689A150B"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7A263A9B" w14:textId="77777777" w:rsidR="002C0752" w:rsidRPr="002C0752" w:rsidRDefault="002C0752" w:rsidP="002C0752">
            <w:pPr>
              <w:rPr>
                <w:rFonts w:ascii="Arial" w:hAnsi="Arial"/>
                <w:bCs/>
                <w:szCs w:val="20"/>
              </w:rPr>
            </w:pPr>
            <w:r w:rsidRPr="002C0752">
              <w:rPr>
                <w:rFonts w:ascii="Arial" w:hAnsi="Arial"/>
                <w:bCs/>
                <w:szCs w:val="20"/>
              </w:rPr>
              <w:t>07.07.</w:t>
            </w:r>
          </w:p>
        </w:tc>
        <w:tc>
          <w:tcPr>
            <w:tcW w:w="1932" w:type="dxa"/>
          </w:tcPr>
          <w:p w14:paraId="27A356EE" w14:textId="77777777" w:rsidR="002C0752" w:rsidRPr="002C0752" w:rsidRDefault="002C0752" w:rsidP="002C0752">
            <w:pPr>
              <w:rPr>
                <w:rFonts w:ascii="Arial" w:hAnsi="Arial"/>
                <w:bCs/>
                <w:szCs w:val="20"/>
              </w:rPr>
            </w:pPr>
            <w:r w:rsidRPr="002C0752">
              <w:rPr>
                <w:rFonts w:ascii="Arial" w:hAnsi="Arial"/>
                <w:bCs/>
                <w:szCs w:val="20"/>
              </w:rPr>
              <w:t>09.30 Uhr</w:t>
            </w:r>
          </w:p>
        </w:tc>
        <w:tc>
          <w:tcPr>
            <w:tcW w:w="4266" w:type="dxa"/>
          </w:tcPr>
          <w:p w14:paraId="404A9D70" w14:textId="77777777" w:rsidR="002C0752" w:rsidRPr="002C0752" w:rsidRDefault="002C0752" w:rsidP="002C0752">
            <w:pPr>
              <w:rPr>
                <w:rFonts w:ascii="Arial" w:hAnsi="Arial"/>
                <w:bCs/>
                <w:szCs w:val="20"/>
              </w:rPr>
            </w:pPr>
            <w:proofErr w:type="spellStart"/>
            <w:r w:rsidRPr="002C0752">
              <w:rPr>
                <w:rFonts w:ascii="Arial" w:hAnsi="Arial"/>
                <w:bCs/>
                <w:szCs w:val="20"/>
              </w:rPr>
              <w:t>Kiliani</w:t>
            </w:r>
            <w:proofErr w:type="spellEnd"/>
            <w:r w:rsidRPr="002C0752">
              <w:rPr>
                <w:rFonts w:ascii="Arial" w:hAnsi="Arial"/>
                <w:bCs/>
                <w:szCs w:val="20"/>
              </w:rPr>
              <w:t xml:space="preserve">: </w:t>
            </w:r>
            <w:proofErr w:type="spellStart"/>
            <w:r w:rsidRPr="002C0752">
              <w:rPr>
                <w:rFonts w:ascii="Arial" w:hAnsi="Arial"/>
                <w:bCs/>
                <w:szCs w:val="20"/>
              </w:rPr>
              <w:t>Statio</w:t>
            </w:r>
            <w:proofErr w:type="spellEnd"/>
            <w:r w:rsidRPr="002C0752">
              <w:rPr>
                <w:rFonts w:ascii="Arial" w:hAnsi="Arial"/>
                <w:bCs/>
                <w:szCs w:val="20"/>
              </w:rPr>
              <w:t>, anschließend Reliquienprozession von Sankt Burkard zum Dom</w:t>
            </w:r>
          </w:p>
          <w:p w14:paraId="09869547" w14:textId="77777777" w:rsidR="002C0752" w:rsidRPr="002C0752" w:rsidRDefault="002C0752" w:rsidP="002C0752">
            <w:pPr>
              <w:rPr>
                <w:rFonts w:ascii="Arial" w:hAnsi="Arial"/>
                <w:bCs/>
                <w:szCs w:val="20"/>
              </w:rPr>
            </w:pPr>
            <w:r w:rsidRPr="002C0752">
              <w:rPr>
                <w:rFonts w:ascii="Arial" w:hAnsi="Arial"/>
              </w:rPr>
              <w:t xml:space="preserve">Pontifikalmesse zum Hochfest der Frankenapostel Kilian, Kolonat und </w:t>
            </w:r>
            <w:proofErr w:type="spellStart"/>
            <w:r w:rsidRPr="002C0752">
              <w:rPr>
                <w:rFonts w:ascii="Arial" w:hAnsi="Arial"/>
              </w:rPr>
              <w:t>Totnan</w:t>
            </w:r>
            <w:proofErr w:type="spellEnd"/>
            <w:r w:rsidRPr="002C0752">
              <w:rPr>
                <w:rFonts w:ascii="Arial" w:hAnsi="Arial"/>
              </w:rPr>
              <w:t xml:space="preserve"> </w:t>
            </w:r>
            <w:r w:rsidRPr="002C0752">
              <w:rPr>
                <w:rFonts w:ascii="Arial" w:hAnsi="Arial"/>
              </w:rPr>
              <w:br/>
              <w:t xml:space="preserve">(B + WB + B </w:t>
            </w:r>
            <w:proofErr w:type="spellStart"/>
            <w:r w:rsidRPr="002C0752">
              <w:rPr>
                <w:rFonts w:ascii="Arial" w:hAnsi="Arial"/>
              </w:rPr>
              <w:t>em</w:t>
            </w:r>
            <w:proofErr w:type="spellEnd"/>
            <w:r w:rsidRPr="002C0752">
              <w:rPr>
                <w:rFonts w:ascii="Arial" w:hAnsi="Arial"/>
              </w:rPr>
              <w:t xml:space="preserve">. + WB </w:t>
            </w:r>
            <w:proofErr w:type="spellStart"/>
            <w:r w:rsidRPr="002C0752">
              <w:rPr>
                <w:rFonts w:ascii="Arial" w:hAnsi="Arial"/>
              </w:rPr>
              <w:t>em</w:t>
            </w:r>
            <w:proofErr w:type="spellEnd"/>
            <w:r w:rsidRPr="002C0752">
              <w:rPr>
                <w:rFonts w:ascii="Arial" w:hAnsi="Arial"/>
              </w:rPr>
              <w:t>.)</w:t>
            </w:r>
          </w:p>
          <w:p w14:paraId="0B197221" w14:textId="77777777" w:rsidR="002C0752" w:rsidRPr="002C0752" w:rsidRDefault="002C0752" w:rsidP="002C0752">
            <w:pPr>
              <w:rPr>
                <w:rFonts w:ascii="Arial" w:hAnsi="Arial"/>
                <w:bCs/>
                <w:szCs w:val="20"/>
              </w:rPr>
            </w:pPr>
            <w:r w:rsidRPr="002C0752">
              <w:rPr>
                <w:rFonts w:ascii="Arial" w:hAnsi="Arial"/>
                <w:bCs/>
                <w:szCs w:val="20"/>
              </w:rPr>
              <w:t>anschließend Mittagessen und Empfang im Priesterseminar mit irischer Delegation (B)</w:t>
            </w:r>
          </w:p>
        </w:tc>
      </w:tr>
      <w:tr w:rsidR="002C0752" w:rsidRPr="002C0752" w14:paraId="7E3B4A51" w14:textId="77777777" w:rsidTr="00301392">
        <w:tc>
          <w:tcPr>
            <w:tcW w:w="2204" w:type="dxa"/>
          </w:tcPr>
          <w:p w14:paraId="1C8C0105"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420FCC52" w14:textId="77777777" w:rsidR="002C0752" w:rsidRPr="002C0752" w:rsidRDefault="002C0752" w:rsidP="002C0752">
            <w:pPr>
              <w:rPr>
                <w:rFonts w:ascii="Arial" w:hAnsi="Arial"/>
                <w:bCs/>
                <w:szCs w:val="20"/>
              </w:rPr>
            </w:pPr>
            <w:r w:rsidRPr="002C0752">
              <w:rPr>
                <w:rFonts w:ascii="Arial" w:hAnsi="Arial"/>
                <w:bCs/>
                <w:szCs w:val="20"/>
              </w:rPr>
              <w:t>07.07.</w:t>
            </w:r>
          </w:p>
        </w:tc>
        <w:tc>
          <w:tcPr>
            <w:tcW w:w="1932" w:type="dxa"/>
          </w:tcPr>
          <w:p w14:paraId="731E45C5" w14:textId="77777777" w:rsidR="002C0752" w:rsidRPr="002C0752" w:rsidRDefault="002C0752" w:rsidP="002C0752">
            <w:pPr>
              <w:rPr>
                <w:rFonts w:ascii="Arial" w:hAnsi="Arial"/>
                <w:bCs/>
                <w:szCs w:val="20"/>
              </w:rPr>
            </w:pPr>
            <w:r w:rsidRPr="002C0752">
              <w:rPr>
                <w:rFonts w:ascii="Arial" w:hAnsi="Arial"/>
                <w:bCs/>
                <w:szCs w:val="20"/>
              </w:rPr>
              <w:t>17.00 Uhr</w:t>
            </w:r>
          </w:p>
        </w:tc>
        <w:tc>
          <w:tcPr>
            <w:tcW w:w="4266" w:type="dxa"/>
          </w:tcPr>
          <w:p w14:paraId="6B678A8E" w14:textId="77777777" w:rsidR="002C0752" w:rsidRPr="002C0752" w:rsidRDefault="002C0752" w:rsidP="002C0752">
            <w:pPr>
              <w:rPr>
                <w:rFonts w:ascii="Arial" w:hAnsi="Arial"/>
                <w:bCs/>
                <w:szCs w:val="20"/>
              </w:rPr>
            </w:pPr>
            <w:proofErr w:type="spellStart"/>
            <w:r w:rsidRPr="002C0752">
              <w:rPr>
                <w:rFonts w:ascii="Arial" w:hAnsi="Arial"/>
                <w:bCs/>
                <w:szCs w:val="20"/>
              </w:rPr>
              <w:t>Kiliani</w:t>
            </w:r>
            <w:proofErr w:type="spellEnd"/>
            <w:r w:rsidRPr="002C0752">
              <w:rPr>
                <w:rFonts w:ascii="Arial" w:hAnsi="Arial"/>
                <w:bCs/>
                <w:szCs w:val="20"/>
              </w:rPr>
              <w:t xml:space="preserve">: Pontifikalvesper zum Hochfest der Frankenapostel Kilian, Kolonat und </w:t>
            </w:r>
            <w:proofErr w:type="spellStart"/>
            <w:r w:rsidRPr="002C0752">
              <w:rPr>
                <w:rFonts w:ascii="Arial" w:hAnsi="Arial"/>
                <w:bCs/>
                <w:szCs w:val="20"/>
              </w:rPr>
              <w:t>Totnan</w:t>
            </w:r>
            <w:proofErr w:type="spellEnd"/>
            <w:r w:rsidRPr="002C0752">
              <w:rPr>
                <w:rFonts w:ascii="Arial" w:hAnsi="Arial"/>
                <w:bCs/>
                <w:szCs w:val="20"/>
              </w:rPr>
              <w:t xml:space="preserve"> </w:t>
            </w:r>
            <w:r w:rsidRPr="002C0752">
              <w:rPr>
                <w:rFonts w:ascii="Arial" w:hAnsi="Arial"/>
                <w:bCs/>
                <w:szCs w:val="20"/>
              </w:rPr>
              <w:br/>
              <w:t xml:space="preserve">(B + WB + WB </w:t>
            </w:r>
            <w:proofErr w:type="spellStart"/>
            <w:r w:rsidRPr="002C0752">
              <w:rPr>
                <w:rFonts w:ascii="Arial" w:hAnsi="Arial"/>
                <w:bCs/>
                <w:szCs w:val="20"/>
              </w:rPr>
              <w:t>em</w:t>
            </w:r>
            <w:proofErr w:type="spellEnd"/>
            <w:r w:rsidRPr="002C0752">
              <w:rPr>
                <w:rFonts w:ascii="Arial" w:hAnsi="Arial"/>
                <w:bCs/>
                <w:szCs w:val="20"/>
              </w:rPr>
              <w:t>.)</w:t>
            </w:r>
          </w:p>
        </w:tc>
      </w:tr>
      <w:tr w:rsidR="002C0752" w:rsidRPr="002C0752" w14:paraId="4F809FE1" w14:textId="77777777" w:rsidTr="00301392">
        <w:tc>
          <w:tcPr>
            <w:tcW w:w="2204" w:type="dxa"/>
          </w:tcPr>
          <w:p w14:paraId="439EF272"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43C7E458" w14:textId="77777777" w:rsidR="002C0752" w:rsidRPr="002C0752" w:rsidRDefault="002C0752" w:rsidP="002C0752">
            <w:pPr>
              <w:rPr>
                <w:rFonts w:ascii="Arial" w:hAnsi="Arial"/>
                <w:bCs/>
                <w:szCs w:val="20"/>
              </w:rPr>
            </w:pPr>
            <w:r w:rsidRPr="002C0752">
              <w:rPr>
                <w:rFonts w:ascii="Arial" w:hAnsi="Arial"/>
                <w:bCs/>
                <w:szCs w:val="20"/>
              </w:rPr>
              <w:t>08.07.</w:t>
            </w:r>
          </w:p>
        </w:tc>
        <w:tc>
          <w:tcPr>
            <w:tcW w:w="1932" w:type="dxa"/>
          </w:tcPr>
          <w:p w14:paraId="668FD125" w14:textId="77777777" w:rsidR="002C0752" w:rsidRPr="002C0752" w:rsidRDefault="002C0752" w:rsidP="002C0752">
            <w:pPr>
              <w:rPr>
                <w:rFonts w:ascii="Arial" w:hAnsi="Arial"/>
                <w:bCs/>
                <w:szCs w:val="20"/>
              </w:rPr>
            </w:pPr>
            <w:r w:rsidRPr="002C0752">
              <w:rPr>
                <w:rFonts w:ascii="Arial" w:hAnsi="Arial"/>
                <w:bCs/>
                <w:szCs w:val="20"/>
              </w:rPr>
              <w:t>10.00 Uhr</w:t>
            </w:r>
          </w:p>
        </w:tc>
        <w:tc>
          <w:tcPr>
            <w:tcW w:w="4266" w:type="dxa"/>
          </w:tcPr>
          <w:p w14:paraId="365755BA" w14:textId="77777777" w:rsidR="002C0752" w:rsidRPr="002C0752" w:rsidRDefault="002C0752" w:rsidP="002C0752">
            <w:pPr>
              <w:rPr>
                <w:rFonts w:ascii="Arial" w:hAnsi="Arial"/>
                <w:bCs/>
                <w:szCs w:val="20"/>
              </w:rPr>
            </w:pPr>
            <w:proofErr w:type="spellStart"/>
            <w:r w:rsidRPr="002C0752">
              <w:rPr>
                <w:rFonts w:ascii="Arial" w:hAnsi="Arial"/>
                <w:bCs/>
                <w:szCs w:val="20"/>
              </w:rPr>
              <w:t>Kiliani</w:t>
            </w:r>
            <w:proofErr w:type="spellEnd"/>
            <w:r w:rsidRPr="002C0752">
              <w:rPr>
                <w:rFonts w:ascii="Arial" w:hAnsi="Arial"/>
                <w:bCs/>
                <w:szCs w:val="20"/>
              </w:rPr>
              <w:t>: Pontifikalmesse für Erstkommunionkinder (WB)</w:t>
            </w:r>
          </w:p>
        </w:tc>
      </w:tr>
      <w:tr w:rsidR="002C0752" w:rsidRPr="002C0752" w14:paraId="2A571862" w14:textId="77777777" w:rsidTr="00301392">
        <w:tc>
          <w:tcPr>
            <w:tcW w:w="2204" w:type="dxa"/>
          </w:tcPr>
          <w:p w14:paraId="14825661" w14:textId="77777777" w:rsidR="002C0752" w:rsidRPr="002C0752" w:rsidRDefault="002C0752" w:rsidP="002C0752">
            <w:pPr>
              <w:rPr>
                <w:rFonts w:ascii="Arial" w:hAnsi="Arial"/>
                <w:bCs/>
                <w:szCs w:val="20"/>
              </w:rPr>
            </w:pPr>
            <w:r w:rsidRPr="002C0752">
              <w:rPr>
                <w:rFonts w:ascii="Arial" w:hAnsi="Arial"/>
                <w:bCs/>
                <w:szCs w:val="20"/>
              </w:rPr>
              <w:t>Haßfurt</w:t>
            </w:r>
          </w:p>
        </w:tc>
        <w:tc>
          <w:tcPr>
            <w:tcW w:w="1091" w:type="dxa"/>
          </w:tcPr>
          <w:p w14:paraId="67388055" w14:textId="77777777" w:rsidR="002C0752" w:rsidRPr="002C0752" w:rsidRDefault="002C0752" w:rsidP="002C0752">
            <w:pPr>
              <w:rPr>
                <w:rFonts w:ascii="Arial" w:hAnsi="Arial"/>
                <w:bCs/>
                <w:szCs w:val="20"/>
              </w:rPr>
            </w:pPr>
            <w:r w:rsidRPr="002C0752">
              <w:rPr>
                <w:rFonts w:ascii="Arial" w:hAnsi="Arial"/>
                <w:bCs/>
                <w:szCs w:val="20"/>
              </w:rPr>
              <w:t>08.07.</w:t>
            </w:r>
          </w:p>
        </w:tc>
        <w:tc>
          <w:tcPr>
            <w:tcW w:w="1932" w:type="dxa"/>
          </w:tcPr>
          <w:p w14:paraId="7DA02673" w14:textId="77777777" w:rsidR="002C0752" w:rsidRPr="002C0752" w:rsidRDefault="002C0752" w:rsidP="002C0752">
            <w:pPr>
              <w:rPr>
                <w:rFonts w:ascii="Arial" w:hAnsi="Arial"/>
                <w:bCs/>
                <w:szCs w:val="20"/>
              </w:rPr>
            </w:pPr>
            <w:r w:rsidRPr="002C0752">
              <w:rPr>
                <w:rFonts w:ascii="Arial" w:hAnsi="Arial"/>
                <w:bCs/>
                <w:szCs w:val="20"/>
              </w:rPr>
              <w:t>10.00 Uhr</w:t>
            </w:r>
          </w:p>
        </w:tc>
        <w:tc>
          <w:tcPr>
            <w:tcW w:w="4266" w:type="dxa"/>
          </w:tcPr>
          <w:p w14:paraId="03F0075C" w14:textId="77777777" w:rsidR="002C0752" w:rsidRPr="002C0752" w:rsidRDefault="002C0752" w:rsidP="002C0752">
            <w:pPr>
              <w:rPr>
                <w:rFonts w:ascii="Arial" w:hAnsi="Arial"/>
                <w:bCs/>
                <w:szCs w:val="20"/>
              </w:rPr>
            </w:pPr>
            <w:r w:rsidRPr="002C0752">
              <w:rPr>
                <w:rFonts w:ascii="Arial" w:hAnsi="Arial"/>
                <w:bCs/>
                <w:szCs w:val="20"/>
              </w:rPr>
              <w:t xml:space="preserve">Firmung im Förderzentrum Lebenshilfe </w:t>
            </w:r>
            <w:r w:rsidRPr="002C0752">
              <w:rPr>
                <w:rFonts w:ascii="Arial" w:hAnsi="Arial"/>
                <w:bCs/>
                <w:szCs w:val="20"/>
              </w:rPr>
              <w:br/>
              <w:t xml:space="preserve">(B </w:t>
            </w:r>
            <w:proofErr w:type="spellStart"/>
            <w:r w:rsidRPr="002C0752">
              <w:rPr>
                <w:rFonts w:ascii="Arial" w:hAnsi="Arial"/>
                <w:bCs/>
                <w:szCs w:val="20"/>
              </w:rPr>
              <w:t>em</w:t>
            </w:r>
            <w:proofErr w:type="spellEnd"/>
            <w:r w:rsidRPr="002C0752">
              <w:rPr>
                <w:rFonts w:ascii="Arial" w:hAnsi="Arial"/>
                <w:bCs/>
                <w:szCs w:val="20"/>
              </w:rPr>
              <w:t>.)</w:t>
            </w:r>
          </w:p>
        </w:tc>
      </w:tr>
      <w:tr w:rsidR="002C0752" w:rsidRPr="002C0752" w14:paraId="75F0AC59" w14:textId="77777777" w:rsidTr="00301392">
        <w:tc>
          <w:tcPr>
            <w:tcW w:w="2204" w:type="dxa"/>
          </w:tcPr>
          <w:p w14:paraId="6A4F37C6"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7C1B8E67" w14:textId="77777777" w:rsidR="002C0752" w:rsidRPr="002C0752" w:rsidRDefault="002C0752" w:rsidP="002C0752">
            <w:pPr>
              <w:rPr>
                <w:rFonts w:ascii="Arial" w:hAnsi="Arial"/>
                <w:bCs/>
                <w:szCs w:val="20"/>
              </w:rPr>
            </w:pPr>
            <w:r w:rsidRPr="002C0752">
              <w:rPr>
                <w:rFonts w:ascii="Arial" w:hAnsi="Arial"/>
                <w:bCs/>
                <w:szCs w:val="20"/>
              </w:rPr>
              <w:t>08.07.</w:t>
            </w:r>
          </w:p>
        </w:tc>
        <w:tc>
          <w:tcPr>
            <w:tcW w:w="1932" w:type="dxa"/>
          </w:tcPr>
          <w:p w14:paraId="4832FFB3" w14:textId="77777777" w:rsidR="002C0752" w:rsidRPr="002C0752" w:rsidRDefault="002C0752" w:rsidP="002C0752">
            <w:pPr>
              <w:rPr>
                <w:rFonts w:ascii="Arial" w:hAnsi="Arial"/>
                <w:bCs/>
                <w:szCs w:val="20"/>
              </w:rPr>
            </w:pPr>
            <w:r w:rsidRPr="002C0752">
              <w:rPr>
                <w:rFonts w:ascii="Arial" w:hAnsi="Arial"/>
                <w:bCs/>
                <w:szCs w:val="20"/>
              </w:rPr>
              <w:t>19.00 Uhr</w:t>
            </w:r>
          </w:p>
        </w:tc>
        <w:tc>
          <w:tcPr>
            <w:tcW w:w="4266" w:type="dxa"/>
          </w:tcPr>
          <w:p w14:paraId="678860A6" w14:textId="77777777" w:rsidR="002C0752" w:rsidRPr="002C0752" w:rsidRDefault="002C0752" w:rsidP="002C0752">
            <w:pPr>
              <w:rPr>
                <w:rFonts w:ascii="Arial" w:hAnsi="Arial"/>
                <w:bCs/>
                <w:szCs w:val="20"/>
              </w:rPr>
            </w:pPr>
            <w:proofErr w:type="spellStart"/>
            <w:r w:rsidRPr="002C0752">
              <w:rPr>
                <w:rFonts w:ascii="Arial" w:hAnsi="Arial"/>
              </w:rPr>
              <w:t>Kiliani</w:t>
            </w:r>
            <w:proofErr w:type="spellEnd"/>
            <w:r w:rsidRPr="002C0752">
              <w:rPr>
                <w:rFonts w:ascii="Arial" w:hAnsi="Arial"/>
              </w:rPr>
              <w:t>: Pontifikalmesse für Räte und Politiker</w:t>
            </w:r>
            <w:r w:rsidRPr="002C0752">
              <w:rPr>
                <w:rFonts w:ascii="Arial" w:hAnsi="Arial"/>
                <w:bCs/>
                <w:szCs w:val="20"/>
              </w:rPr>
              <w:t xml:space="preserve"> (B)</w:t>
            </w:r>
          </w:p>
        </w:tc>
      </w:tr>
      <w:tr w:rsidR="002C0752" w:rsidRPr="002C0752" w14:paraId="24D1A7BA" w14:textId="77777777" w:rsidTr="00301392">
        <w:tc>
          <w:tcPr>
            <w:tcW w:w="2204" w:type="dxa"/>
          </w:tcPr>
          <w:p w14:paraId="2D10CFB0" w14:textId="77777777" w:rsidR="002C0752" w:rsidRPr="002C0752" w:rsidRDefault="002C0752" w:rsidP="002C0752">
            <w:pPr>
              <w:rPr>
                <w:rFonts w:ascii="Arial" w:hAnsi="Arial"/>
                <w:bCs/>
                <w:szCs w:val="20"/>
              </w:rPr>
            </w:pPr>
            <w:r w:rsidRPr="002C0752">
              <w:rPr>
                <w:rFonts w:ascii="Arial" w:hAnsi="Arial"/>
                <w:bCs/>
                <w:szCs w:val="20"/>
              </w:rPr>
              <w:t>Würzburg, Matthias-Ehrenfried-Haus</w:t>
            </w:r>
          </w:p>
        </w:tc>
        <w:tc>
          <w:tcPr>
            <w:tcW w:w="1091" w:type="dxa"/>
          </w:tcPr>
          <w:p w14:paraId="78FC686D" w14:textId="77777777" w:rsidR="002C0752" w:rsidRPr="002C0752" w:rsidRDefault="002C0752" w:rsidP="002C0752">
            <w:pPr>
              <w:rPr>
                <w:rFonts w:ascii="Arial" w:hAnsi="Arial"/>
                <w:bCs/>
                <w:szCs w:val="20"/>
              </w:rPr>
            </w:pPr>
            <w:r w:rsidRPr="002C0752">
              <w:rPr>
                <w:rFonts w:ascii="Arial" w:hAnsi="Arial"/>
                <w:bCs/>
                <w:szCs w:val="20"/>
              </w:rPr>
              <w:t>09.07.</w:t>
            </w:r>
          </w:p>
        </w:tc>
        <w:tc>
          <w:tcPr>
            <w:tcW w:w="1932" w:type="dxa"/>
          </w:tcPr>
          <w:p w14:paraId="063F2778" w14:textId="77777777" w:rsidR="002C0752" w:rsidRPr="002C0752" w:rsidRDefault="002C0752" w:rsidP="002C0752">
            <w:pPr>
              <w:rPr>
                <w:rFonts w:ascii="Arial" w:hAnsi="Arial"/>
                <w:bCs/>
                <w:szCs w:val="20"/>
              </w:rPr>
            </w:pPr>
            <w:r w:rsidRPr="002C0752">
              <w:rPr>
                <w:rFonts w:ascii="Arial" w:hAnsi="Arial"/>
                <w:bCs/>
                <w:szCs w:val="20"/>
              </w:rPr>
              <w:t>09.00 Uhr</w:t>
            </w:r>
          </w:p>
        </w:tc>
        <w:tc>
          <w:tcPr>
            <w:tcW w:w="4266" w:type="dxa"/>
          </w:tcPr>
          <w:p w14:paraId="3FD9E276" w14:textId="77777777" w:rsidR="002C0752" w:rsidRPr="002C0752" w:rsidRDefault="002C0752" w:rsidP="002C0752">
            <w:pPr>
              <w:rPr>
                <w:rFonts w:ascii="Arial" w:hAnsi="Arial"/>
                <w:bCs/>
                <w:szCs w:val="20"/>
              </w:rPr>
            </w:pPr>
            <w:r w:rsidRPr="002C0752">
              <w:rPr>
                <w:rFonts w:ascii="Arial" w:hAnsi="Arial"/>
                <w:bCs/>
                <w:szCs w:val="20"/>
              </w:rPr>
              <w:t>Geistlicher Vormittag für Priester und Diakone (B + WB)</w:t>
            </w:r>
          </w:p>
        </w:tc>
      </w:tr>
      <w:tr w:rsidR="002C0752" w:rsidRPr="002C0752" w14:paraId="65B6054D" w14:textId="77777777" w:rsidTr="00301392">
        <w:tc>
          <w:tcPr>
            <w:tcW w:w="2204" w:type="dxa"/>
          </w:tcPr>
          <w:p w14:paraId="1A1C62C3"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4E05A4A9" w14:textId="77777777" w:rsidR="002C0752" w:rsidRPr="002C0752" w:rsidRDefault="002C0752" w:rsidP="002C0752">
            <w:pPr>
              <w:rPr>
                <w:rFonts w:ascii="Arial" w:hAnsi="Arial"/>
                <w:bCs/>
                <w:szCs w:val="20"/>
              </w:rPr>
            </w:pPr>
            <w:r w:rsidRPr="002C0752">
              <w:rPr>
                <w:rFonts w:ascii="Arial" w:hAnsi="Arial"/>
                <w:bCs/>
                <w:szCs w:val="20"/>
              </w:rPr>
              <w:t>09.07.</w:t>
            </w:r>
          </w:p>
        </w:tc>
        <w:tc>
          <w:tcPr>
            <w:tcW w:w="1932" w:type="dxa"/>
          </w:tcPr>
          <w:p w14:paraId="498ACEB8" w14:textId="77777777" w:rsidR="002C0752" w:rsidRPr="002C0752" w:rsidRDefault="002C0752" w:rsidP="002C0752">
            <w:pPr>
              <w:rPr>
                <w:rFonts w:ascii="Arial" w:hAnsi="Arial"/>
                <w:bCs/>
                <w:szCs w:val="20"/>
              </w:rPr>
            </w:pPr>
            <w:r w:rsidRPr="002C0752">
              <w:rPr>
                <w:rFonts w:ascii="Arial" w:hAnsi="Arial"/>
                <w:bCs/>
                <w:szCs w:val="20"/>
              </w:rPr>
              <w:t>10.00 Uhr</w:t>
            </w:r>
          </w:p>
        </w:tc>
        <w:tc>
          <w:tcPr>
            <w:tcW w:w="4266" w:type="dxa"/>
          </w:tcPr>
          <w:p w14:paraId="6D295530" w14:textId="77777777" w:rsidR="002C0752" w:rsidRPr="002C0752" w:rsidRDefault="002C0752" w:rsidP="002C0752">
            <w:pPr>
              <w:rPr>
                <w:rFonts w:ascii="Arial" w:hAnsi="Arial"/>
                <w:bCs/>
                <w:szCs w:val="20"/>
              </w:rPr>
            </w:pPr>
            <w:proofErr w:type="spellStart"/>
            <w:r w:rsidRPr="002C0752">
              <w:rPr>
                <w:rFonts w:ascii="Arial" w:hAnsi="Arial"/>
                <w:bCs/>
                <w:szCs w:val="20"/>
              </w:rPr>
              <w:t>Kiliani</w:t>
            </w:r>
            <w:proofErr w:type="spellEnd"/>
            <w:r w:rsidRPr="002C0752">
              <w:rPr>
                <w:rFonts w:ascii="Arial" w:hAnsi="Arial"/>
                <w:bCs/>
                <w:szCs w:val="20"/>
              </w:rPr>
              <w:t xml:space="preserve">: Pontifikalmesse zur Wallfahrt der Region Aschaffenburg mit Pfarrhausfrauen (WB </w:t>
            </w:r>
            <w:proofErr w:type="spellStart"/>
            <w:r w:rsidRPr="002C0752">
              <w:rPr>
                <w:rFonts w:ascii="Arial" w:hAnsi="Arial"/>
                <w:bCs/>
                <w:szCs w:val="20"/>
              </w:rPr>
              <w:t>em</w:t>
            </w:r>
            <w:proofErr w:type="spellEnd"/>
            <w:r w:rsidRPr="002C0752">
              <w:rPr>
                <w:rFonts w:ascii="Arial" w:hAnsi="Arial"/>
                <w:bCs/>
                <w:szCs w:val="20"/>
              </w:rPr>
              <w:t>.)</w:t>
            </w:r>
          </w:p>
        </w:tc>
      </w:tr>
      <w:tr w:rsidR="002C0752" w:rsidRPr="002C0752" w14:paraId="1CECC1AD" w14:textId="77777777" w:rsidTr="00301392">
        <w:tc>
          <w:tcPr>
            <w:tcW w:w="2204" w:type="dxa"/>
          </w:tcPr>
          <w:p w14:paraId="12F64659"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0CF582FA" w14:textId="77777777" w:rsidR="002C0752" w:rsidRPr="002C0752" w:rsidRDefault="002C0752" w:rsidP="002C0752">
            <w:pPr>
              <w:rPr>
                <w:rFonts w:ascii="Arial" w:hAnsi="Arial"/>
                <w:bCs/>
                <w:szCs w:val="20"/>
              </w:rPr>
            </w:pPr>
            <w:r w:rsidRPr="002C0752">
              <w:rPr>
                <w:rFonts w:ascii="Arial" w:hAnsi="Arial"/>
                <w:bCs/>
                <w:szCs w:val="20"/>
              </w:rPr>
              <w:t>09.07.</w:t>
            </w:r>
          </w:p>
        </w:tc>
        <w:tc>
          <w:tcPr>
            <w:tcW w:w="1932" w:type="dxa"/>
          </w:tcPr>
          <w:p w14:paraId="41AE5E9A" w14:textId="77777777" w:rsidR="002C0752" w:rsidRPr="002C0752" w:rsidRDefault="002C0752" w:rsidP="002C0752">
            <w:pPr>
              <w:rPr>
                <w:rFonts w:ascii="Arial" w:hAnsi="Arial"/>
                <w:bCs/>
                <w:szCs w:val="20"/>
              </w:rPr>
            </w:pPr>
            <w:r w:rsidRPr="002C0752">
              <w:rPr>
                <w:rFonts w:ascii="Arial" w:hAnsi="Arial"/>
                <w:bCs/>
                <w:szCs w:val="20"/>
              </w:rPr>
              <w:t>13.30 Uhr</w:t>
            </w:r>
          </w:p>
        </w:tc>
        <w:tc>
          <w:tcPr>
            <w:tcW w:w="4266" w:type="dxa"/>
          </w:tcPr>
          <w:p w14:paraId="5970131C" w14:textId="77777777" w:rsidR="002C0752" w:rsidRPr="002C0752" w:rsidRDefault="002C0752" w:rsidP="002C0752">
            <w:pPr>
              <w:rPr>
                <w:rFonts w:ascii="Arial" w:hAnsi="Arial"/>
                <w:bCs/>
                <w:szCs w:val="20"/>
              </w:rPr>
            </w:pPr>
            <w:proofErr w:type="spellStart"/>
            <w:r w:rsidRPr="002C0752">
              <w:rPr>
                <w:rFonts w:ascii="Arial" w:hAnsi="Arial"/>
                <w:bCs/>
                <w:szCs w:val="20"/>
              </w:rPr>
              <w:t>Kiliani</w:t>
            </w:r>
            <w:proofErr w:type="spellEnd"/>
            <w:r w:rsidRPr="002C0752">
              <w:rPr>
                <w:rFonts w:ascii="Arial" w:hAnsi="Arial"/>
                <w:bCs/>
                <w:szCs w:val="20"/>
              </w:rPr>
              <w:t>: Pontifikalmesse zur Wallfahrt der Priester, Diakone und hauptberuflichen Mitarbeiterinnen und Mitarbeiter (B + WB)</w:t>
            </w:r>
          </w:p>
          <w:p w14:paraId="3B99F8DB" w14:textId="77777777" w:rsidR="002C0752" w:rsidRPr="002C0752" w:rsidRDefault="002C0752" w:rsidP="002C0752">
            <w:pPr>
              <w:rPr>
                <w:rFonts w:ascii="Arial" w:hAnsi="Arial"/>
                <w:bCs/>
                <w:szCs w:val="20"/>
              </w:rPr>
            </w:pPr>
            <w:r w:rsidRPr="002C0752">
              <w:rPr>
                <w:rFonts w:ascii="Arial" w:hAnsi="Arial"/>
                <w:bCs/>
                <w:szCs w:val="20"/>
              </w:rPr>
              <w:t xml:space="preserve">anschließend Tag der Beschäftigten im </w:t>
            </w:r>
            <w:proofErr w:type="spellStart"/>
            <w:r w:rsidRPr="002C0752">
              <w:rPr>
                <w:rFonts w:ascii="Arial" w:hAnsi="Arial"/>
                <w:bCs/>
                <w:szCs w:val="20"/>
              </w:rPr>
              <w:t>Kilianeum</w:t>
            </w:r>
            <w:proofErr w:type="spellEnd"/>
            <w:r w:rsidRPr="002C0752">
              <w:rPr>
                <w:rFonts w:ascii="Arial" w:hAnsi="Arial"/>
                <w:bCs/>
                <w:szCs w:val="20"/>
              </w:rPr>
              <w:t xml:space="preserve"> (B)</w:t>
            </w:r>
          </w:p>
        </w:tc>
      </w:tr>
      <w:tr w:rsidR="002C0752" w:rsidRPr="002C0752" w14:paraId="382FBF96" w14:textId="77777777" w:rsidTr="00301392">
        <w:tc>
          <w:tcPr>
            <w:tcW w:w="2204" w:type="dxa"/>
          </w:tcPr>
          <w:p w14:paraId="41CED4B4"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36C2C27A" w14:textId="77777777" w:rsidR="002C0752" w:rsidRPr="002C0752" w:rsidRDefault="002C0752" w:rsidP="002C0752">
            <w:pPr>
              <w:rPr>
                <w:rFonts w:ascii="Arial" w:hAnsi="Arial"/>
                <w:bCs/>
                <w:szCs w:val="20"/>
              </w:rPr>
            </w:pPr>
            <w:r w:rsidRPr="002C0752">
              <w:rPr>
                <w:rFonts w:ascii="Arial" w:hAnsi="Arial"/>
                <w:bCs/>
                <w:szCs w:val="20"/>
              </w:rPr>
              <w:t>09.07.</w:t>
            </w:r>
          </w:p>
        </w:tc>
        <w:tc>
          <w:tcPr>
            <w:tcW w:w="1932" w:type="dxa"/>
          </w:tcPr>
          <w:p w14:paraId="68AB87ED" w14:textId="77777777" w:rsidR="002C0752" w:rsidRPr="002C0752" w:rsidRDefault="002C0752" w:rsidP="002C0752">
            <w:pPr>
              <w:rPr>
                <w:rFonts w:ascii="Arial" w:hAnsi="Arial"/>
                <w:bCs/>
                <w:szCs w:val="20"/>
              </w:rPr>
            </w:pPr>
            <w:r w:rsidRPr="002C0752">
              <w:rPr>
                <w:rFonts w:ascii="Arial" w:hAnsi="Arial"/>
                <w:bCs/>
                <w:szCs w:val="20"/>
              </w:rPr>
              <w:t>19.00 Uhr</w:t>
            </w:r>
          </w:p>
        </w:tc>
        <w:tc>
          <w:tcPr>
            <w:tcW w:w="4266" w:type="dxa"/>
          </w:tcPr>
          <w:p w14:paraId="178A857D" w14:textId="77777777" w:rsidR="002C0752" w:rsidRPr="002C0752" w:rsidRDefault="002C0752" w:rsidP="002C0752">
            <w:pPr>
              <w:rPr>
                <w:rFonts w:ascii="Arial" w:hAnsi="Arial"/>
                <w:bCs/>
                <w:szCs w:val="20"/>
              </w:rPr>
            </w:pPr>
            <w:proofErr w:type="spellStart"/>
            <w:r w:rsidRPr="002C0752">
              <w:rPr>
                <w:rFonts w:ascii="Arial" w:hAnsi="Arial"/>
                <w:bCs/>
                <w:szCs w:val="20"/>
              </w:rPr>
              <w:t>Kiliani</w:t>
            </w:r>
            <w:proofErr w:type="spellEnd"/>
            <w:r w:rsidRPr="002C0752">
              <w:rPr>
                <w:rFonts w:ascii="Arial" w:hAnsi="Arial"/>
                <w:bCs/>
                <w:szCs w:val="20"/>
              </w:rPr>
              <w:t>: Wortgottesfeier für Einsatzkräfte und Notfallseelsorger/Innen (WB)</w:t>
            </w:r>
          </w:p>
        </w:tc>
      </w:tr>
      <w:tr w:rsidR="002C0752" w:rsidRPr="002C0752" w14:paraId="602C429B" w14:textId="77777777" w:rsidTr="00301392">
        <w:tc>
          <w:tcPr>
            <w:tcW w:w="2204" w:type="dxa"/>
          </w:tcPr>
          <w:p w14:paraId="1AD5B9A8"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1440258B" w14:textId="77777777" w:rsidR="002C0752" w:rsidRPr="002C0752" w:rsidRDefault="002C0752" w:rsidP="002C0752">
            <w:pPr>
              <w:rPr>
                <w:rFonts w:ascii="Arial" w:hAnsi="Arial"/>
                <w:bCs/>
                <w:szCs w:val="20"/>
              </w:rPr>
            </w:pPr>
            <w:r w:rsidRPr="002C0752">
              <w:rPr>
                <w:rFonts w:ascii="Arial" w:hAnsi="Arial"/>
                <w:bCs/>
                <w:szCs w:val="20"/>
              </w:rPr>
              <w:t>10.07.</w:t>
            </w:r>
          </w:p>
        </w:tc>
        <w:tc>
          <w:tcPr>
            <w:tcW w:w="1932" w:type="dxa"/>
          </w:tcPr>
          <w:p w14:paraId="7BED1238" w14:textId="77777777" w:rsidR="002C0752" w:rsidRPr="002C0752" w:rsidRDefault="002C0752" w:rsidP="002C0752">
            <w:pPr>
              <w:rPr>
                <w:rFonts w:ascii="Arial" w:hAnsi="Arial"/>
                <w:bCs/>
                <w:szCs w:val="20"/>
              </w:rPr>
            </w:pPr>
            <w:r w:rsidRPr="002C0752">
              <w:rPr>
                <w:rFonts w:ascii="Arial" w:hAnsi="Arial"/>
                <w:bCs/>
                <w:szCs w:val="20"/>
              </w:rPr>
              <w:t>10.00 Uhr</w:t>
            </w:r>
          </w:p>
        </w:tc>
        <w:tc>
          <w:tcPr>
            <w:tcW w:w="4266" w:type="dxa"/>
          </w:tcPr>
          <w:p w14:paraId="50E0EE8C" w14:textId="77777777" w:rsidR="002C0752" w:rsidRPr="002C0752" w:rsidRDefault="002C0752" w:rsidP="002C0752">
            <w:pPr>
              <w:rPr>
                <w:rFonts w:ascii="Arial" w:hAnsi="Arial"/>
                <w:bCs/>
                <w:szCs w:val="20"/>
              </w:rPr>
            </w:pPr>
            <w:proofErr w:type="spellStart"/>
            <w:r w:rsidRPr="002C0752">
              <w:rPr>
                <w:rFonts w:ascii="Arial" w:hAnsi="Arial"/>
                <w:bCs/>
                <w:szCs w:val="20"/>
              </w:rPr>
              <w:t>Kiliani</w:t>
            </w:r>
            <w:proofErr w:type="spellEnd"/>
            <w:r w:rsidRPr="002C0752">
              <w:rPr>
                <w:rFonts w:ascii="Arial" w:hAnsi="Arial"/>
                <w:bCs/>
                <w:szCs w:val="20"/>
              </w:rPr>
              <w:t xml:space="preserve">: Pontifikalamt zur Wallfahrt der Region Schweinfurt (B </w:t>
            </w:r>
            <w:proofErr w:type="spellStart"/>
            <w:r w:rsidRPr="002C0752">
              <w:rPr>
                <w:rFonts w:ascii="Arial" w:hAnsi="Arial"/>
                <w:bCs/>
                <w:szCs w:val="20"/>
              </w:rPr>
              <w:t>em</w:t>
            </w:r>
            <w:proofErr w:type="spellEnd"/>
            <w:r w:rsidRPr="002C0752">
              <w:rPr>
                <w:rFonts w:ascii="Arial" w:hAnsi="Arial"/>
                <w:bCs/>
                <w:szCs w:val="20"/>
              </w:rPr>
              <w:t>.)</w:t>
            </w:r>
          </w:p>
        </w:tc>
      </w:tr>
      <w:tr w:rsidR="002C0752" w:rsidRPr="002C0752" w14:paraId="1ABE56D4" w14:textId="77777777" w:rsidTr="00301392">
        <w:tc>
          <w:tcPr>
            <w:tcW w:w="2204" w:type="dxa"/>
          </w:tcPr>
          <w:p w14:paraId="1D0414AB" w14:textId="77777777" w:rsidR="002C0752" w:rsidRPr="002C0752" w:rsidRDefault="002C0752" w:rsidP="002C0752">
            <w:pPr>
              <w:rPr>
                <w:rFonts w:ascii="Arial" w:hAnsi="Arial"/>
                <w:bCs/>
                <w:szCs w:val="20"/>
              </w:rPr>
            </w:pPr>
            <w:proofErr w:type="spellStart"/>
            <w:r w:rsidRPr="002C0752">
              <w:rPr>
                <w:rFonts w:ascii="Arial" w:hAnsi="Arial"/>
                <w:bCs/>
                <w:szCs w:val="20"/>
              </w:rPr>
              <w:t>Schmerlenbach</w:t>
            </w:r>
            <w:proofErr w:type="spellEnd"/>
          </w:p>
        </w:tc>
        <w:tc>
          <w:tcPr>
            <w:tcW w:w="1091" w:type="dxa"/>
          </w:tcPr>
          <w:p w14:paraId="4099AE3A" w14:textId="77777777" w:rsidR="002C0752" w:rsidRPr="002C0752" w:rsidRDefault="002C0752" w:rsidP="002C0752">
            <w:pPr>
              <w:rPr>
                <w:rFonts w:ascii="Arial" w:hAnsi="Arial"/>
                <w:bCs/>
                <w:szCs w:val="20"/>
              </w:rPr>
            </w:pPr>
            <w:r w:rsidRPr="002C0752">
              <w:rPr>
                <w:rFonts w:ascii="Arial" w:hAnsi="Arial"/>
                <w:bCs/>
                <w:szCs w:val="20"/>
              </w:rPr>
              <w:t>10.07.</w:t>
            </w:r>
          </w:p>
        </w:tc>
        <w:tc>
          <w:tcPr>
            <w:tcW w:w="1932" w:type="dxa"/>
          </w:tcPr>
          <w:p w14:paraId="62BDB332" w14:textId="77777777" w:rsidR="002C0752" w:rsidRPr="002C0752" w:rsidRDefault="002C0752" w:rsidP="002C0752">
            <w:pPr>
              <w:rPr>
                <w:rFonts w:ascii="Arial" w:hAnsi="Arial"/>
                <w:bCs/>
                <w:szCs w:val="20"/>
              </w:rPr>
            </w:pPr>
            <w:r w:rsidRPr="002C0752">
              <w:rPr>
                <w:rFonts w:ascii="Arial" w:hAnsi="Arial"/>
                <w:bCs/>
                <w:szCs w:val="20"/>
              </w:rPr>
              <w:t>10.15 Uhr</w:t>
            </w:r>
          </w:p>
        </w:tc>
        <w:tc>
          <w:tcPr>
            <w:tcW w:w="4266" w:type="dxa"/>
          </w:tcPr>
          <w:p w14:paraId="229073FC" w14:textId="77777777" w:rsidR="002C0752" w:rsidRPr="002C0752" w:rsidRDefault="002C0752" w:rsidP="002C0752">
            <w:pPr>
              <w:rPr>
                <w:rFonts w:ascii="Arial" w:hAnsi="Arial"/>
                <w:bCs/>
                <w:szCs w:val="20"/>
              </w:rPr>
            </w:pPr>
            <w:r w:rsidRPr="002C0752">
              <w:rPr>
                <w:rFonts w:ascii="Arial" w:hAnsi="Arial"/>
                <w:bCs/>
                <w:szCs w:val="20"/>
              </w:rPr>
              <w:t>Regionaler Pontifikalgottesdienst für die Lebenshilfe (B)</w:t>
            </w:r>
          </w:p>
        </w:tc>
      </w:tr>
      <w:tr w:rsidR="002C0752" w:rsidRPr="002C0752" w14:paraId="1F544A98" w14:textId="77777777" w:rsidTr="00301392">
        <w:tc>
          <w:tcPr>
            <w:tcW w:w="2204" w:type="dxa"/>
          </w:tcPr>
          <w:p w14:paraId="1315B30C" w14:textId="77777777" w:rsidR="002C0752" w:rsidRPr="002C0752" w:rsidRDefault="002C0752" w:rsidP="002C0752">
            <w:pPr>
              <w:rPr>
                <w:rFonts w:ascii="Arial" w:hAnsi="Arial"/>
                <w:bCs/>
                <w:szCs w:val="20"/>
              </w:rPr>
            </w:pPr>
            <w:r w:rsidRPr="002C0752">
              <w:rPr>
                <w:rFonts w:ascii="Arial" w:hAnsi="Arial"/>
                <w:bCs/>
                <w:szCs w:val="20"/>
              </w:rPr>
              <w:lastRenderedPageBreak/>
              <w:t xml:space="preserve">Eisingen, </w:t>
            </w:r>
            <w:r w:rsidRPr="002C0752">
              <w:rPr>
                <w:rFonts w:ascii="Arial" w:hAnsi="Arial"/>
                <w:bCs/>
                <w:szCs w:val="20"/>
              </w:rPr>
              <w:br/>
              <w:t>Stift Sankt Josef</w:t>
            </w:r>
          </w:p>
        </w:tc>
        <w:tc>
          <w:tcPr>
            <w:tcW w:w="1091" w:type="dxa"/>
          </w:tcPr>
          <w:p w14:paraId="42829765" w14:textId="77777777" w:rsidR="002C0752" w:rsidRPr="002C0752" w:rsidRDefault="002C0752" w:rsidP="002C0752">
            <w:pPr>
              <w:rPr>
                <w:rFonts w:ascii="Arial" w:hAnsi="Arial"/>
                <w:bCs/>
                <w:szCs w:val="20"/>
              </w:rPr>
            </w:pPr>
            <w:r w:rsidRPr="002C0752">
              <w:rPr>
                <w:rFonts w:ascii="Arial" w:hAnsi="Arial"/>
                <w:bCs/>
                <w:szCs w:val="20"/>
              </w:rPr>
              <w:t>10.07.</w:t>
            </w:r>
          </w:p>
        </w:tc>
        <w:tc>
          <w:tcPr>
            <w:tcW w:w="1932" w:type="dxa"/>
          </w:tcPr>
          <w:p w14:paraId="26F6D4D6" w14:textId="77777777" w:rsidR="002C0752" w:rsidRPr="002C0752" w:rsidRDefault="002C0752" w:rsidP="002C0752">
            <w:pPr>
              <w:rPr>
                <w:rFonts w:ascii="Arial" w:hAnsi="Arial"/>
                <w:bCs/>
                <w:szCs w:val="20"/>
              </w:rPr>
            </w:pPr>
            <w:r w:rsidRPr="002C0752">
              <w:rPr>
                <w:rFonts w:ascii="Arial" w:hAnsi="Arial"/>
                <w:bCs/>
                <w:szCs w:val="20"/>
              </w:rPr>
              <w:t>10.15 Uhr</w:t>
            </w:r>
          </w:p>
        </w:tc>
        <w:tc>
          <w:tcPr>
            <w:tcW w:w="4266" w:type="dxa"/>
          </w:tcPr>
          <w:p w14:paraId="664FD2BB" w14:textId="77777777" w:rsidR="002C0752" w:rsidRPr="002C0752" w:rsidRDefault="002C0752" w:rsidP="002C0752">
            <w:pPr>
              <w:rPr>
                <w:rFonts w:ascii="Arial" w:hAnsi="Arial"/>
                <w:bCs/>
                <w:szCs w:val="20"/>
              </w:rPr>
            </w:pPr>
            <w:r w:rsidRPr="002C0752">
              <w:rPr>
                <w:rFonts w:ascii="Arial" w:hAnsi="Arial"/>
                <w:bCs/>
                <w:szCs w:val="20"/>
              </w:rPr>
              <w:t>Regionaler Pontifikalgottesdienst (WB)</w:t>
            </w:r>
          </w:p>
        </w:tc>
      </w:tr>
      <w:tr w:rsidR="002C0752" w:rsidRPr="002C0752" w14:paraId="24C4EC39" w14:textId="77777777" w:rsidTr="00301392">
        <w:tc>
          <w:tcPr>
            <w:tcW w:w="2204" w:type="dxa"/>
          </w:tcPr>
          <w:p w14:paraId="7FBE69F4"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46F3B372" w14:textId="77777777" w:rsidR="002C0752" w:rsidRPr="002C0752" w:rsidRDefault="002C0752" w:rsidP="002C0752">
            <w:pPr>
              <w:rPr>
                <w:rFonts w:ascii="Arial" w:hAnsi="Arial"/>
                <w:bCs/>
                <w:szCs w:val="20"/>
              </w:rPr>
            </w:pPr>
            <w:r w:rsidRPr="002C0752">
              <w:rPr>
                <w:rFonts w:ascii="Arial" w:hAnsi="Arial"/>
                <w:bCs/>
                <w:szCs w:val="20"/>
              </w:rPr>
              <w:t>10.07.</w:t>
            </w:r>
          </w:p>
        </w:tc>
        <w:tc>
          <w:tcPr>
            <w:tcW w:w="1932" w:type="dxa"/>
          </w:tcPr>
          <w:p w14:paraId="0E37F55B" w14:textId="77777777" w:rsidR="002C0752" w:rsidRPr="002C0752" w:rsidRDefault="002C0752" w:rsidP="002C0752">
            <w:pPr>
              <w:rPr>
                <w:rFonts w:ascii="Arial" w:hAnsi="Arial"/>
                <w:bCs/>
                <w:szCs w:val="20"/>
              </w:rPr>
            </w:pPr>
            <w:r w:rsidRPr="002C0752">
              <w:rPr>
                <w:rFonts w:ascii="Arial" w:hAnsi="Arial"/>
                <w:bCs/>
                <w:szCs w:val="20"/>
              </w:rPr>
              <w:t>19.00 Uhr</w:t>
            </w:r>
          </w:p>
        </w:tc>
        <w:tc>
          <w:tcPr>
            <w:tcW w:w="4266" w:type="dxa"/>
          </w:tcPr>
          <w:p w14:paraId="13CC6ED7" w14:textId="77777777" w:rsidR="002C0752" w:rsidRPr="002C0752" w:rsidRDefault="002C0752" w:rsidP="002C0752">
            <w:pPr>
              <w:rPr>
                <w:rFonts w:ascii="Arial" w:hAnsi="Arial"/>
                <w:bCs/>
                <w:szCs w:val="20"/>
              </w:rPr>
            </w:pPr>
            <w:proofErr w:type="spellStart"/>
            <w:r w:rsidRPr="002C0752">
              <w:rPr>
                <w:rFonts w:ascii="Arial" w:hAnsi="Arial"/>
                <w:bCs/>
                <w:szCs w:val="20"/>
              </w:rPr>
              <w:t>Kiliani</w:t>
            </w:r>
            <w:proofErr w:type="spellEnd"/>
            <w:r w:rsidRPr="002C0752">
              <w:rPr>
                <w:rFonts w:ascii="Arial" w:hAnsi="Arial"/>
                <w:bCs/>
                <w:szCs w:val="20"/>
              </w:rPr>
              <w:t xml:space="preserve">: Orthodoxe Vesper mit </w:t>
            </w:r>
            <w:proofErr w:type="spellStart"/>
            <w:r w:rsidRPr="002C0752">
              <w:rPr>
                <w:rFonts w:ascii="Arial" w:hAnsi="Arial"/>
                <w:bCs/>
                <w:szCs w:val="20"/>
              </w:rPr>
              <w:t>Artoklasia</w:t>
            </w:r>
            <w:proofErr w:type="spellEnd"/>
            <w:r w:rsidRPr="002C0752">
              <w:rPr>
                <w:rFonts w:ascii="Arial" w:hAnsi="Arial"/>
                <w:bCs/>
                <w:szCs w:val="20"/>
              </w:rPr>
              <w:t xml:space="preserve"> (B)</w:t>
            </w:r>
          </w:p>
        </w:tc>
      </w:tr>
      <w:tr w:rsidR="002C0752" w:rsidRPr="002C0752" w14:paraId="4E4F1467" w14:textId="77777777" w:rsidTr="00301392">
        <w:tc>
          <w:tcPr>
            <w:tcW w:w="2204" w:type="dxa"/>
          </w:tcPr>
          <w:p w14:paraId="31A71070"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712E6855" w14:textId="77777777" w:rsidR="002C0752" w:rsidRPr="002C0752" w:rsidRDefault="002C0752" w:rsidP="002C0752">
            <w:pPr>
              <w:rPr>
                <w:rFonts w:ascii="Arial" w:hAnsi="Arial"/>
                <w:bCs/>
                <w:szCs w:val="20"/>
              </w:rPr>
            </w:pPr>
            <w:r w:rsidRPr="002C0752">
              <w:rPr>
                <w:rFonts w:ascii="Arial" w:hAnsi="Arial"/>
                <w:bCs/>
                <w:szCs w:val="20"/>
              </w:rPr>
              <w:t>11.07.</w:t>
            </w:r>
          </w:p>
        </w:tc>
        <w:tc>
          <w:tcPr>
            <w:tcW w:w="1932" w:type="dxa"/>
          </w:tcPr>
          <w:p w14:paraId="1C65884E" w14:textId="77777777" w:rsidR="002C0752" w:rsidRPr="002C0752" w:rsidRDefault="002C0752" w:rsidP="002C0752">
            <w:pPr>
              <w:rPr>
                <w:rFonts w:ascii="Arial" w:hAnsi="Arial"/>
                <w:bCs/>
                <w:szCs w:val="20"/>
              </w:rPr>
            </w:pPr>
            <w:r w:rsidRPr="002C0752">
              <w:rPr>
                <w:rFonts w:ascii="Arial" w:hAnsi="Arial"/>
                <w:bCs/>
                <w:szCs w:val="20"/>
              </w:rPr>
              <w:t>10.00 Uhr</w:t>
            </w:r>
          </w:p>
        </w:tc>
        <w:tc>
          <w:tcPr>
            <w:tcW w:w="4266" w:type="dxa"/>
          </w:tcPr>
          <w:p w14:paraId="7E2AE2E3" w14:textId="77777777" w:rsidR="002C0752" w:rsidRPr="002C0752" w:rsidRDefault="002C0752" w:rsidP="002C0752">
            <w:pPr>
              <w:rPr>
                <w:rFonts w:ascii="Arial" w:hAnsi="Arial"/>
                <w:bCs/>
                <w:szCs w:val="20"/>
              </w:rPr>
            </w:pPr>
            <w:proofErr w:type="spellStart"/>
            <w:r w:rsidRPr="002C0752">
              <w:rPr>
                <w:rFonts w:ascii="Arial" w:hAnsi="Arial"/>
                <w:bCs/>
                <w:szCs w:val="20"/>
              </w:rPr>
              <w:t>Kiliani</w:t>
            </w:r>
            <w:proofErr w:type="spellEnd"/>
            <w:r w:rsidRPr="002C0752">
              <w:rPr>
                <w:rFonts w:ascii="Arial" w:hAnsi="Arial"/>
                <w:bCs/>
                <w:szCs w:val="20"/>
              </w:rPr>
              <w:t>: Pontifikalmesse zur Wallfahrt der Region Würzburg (WB)</w:t>
            </w:r>
          </w:p>
        </w:tc>
      </w:tr>
      <w:tr w:rsidR="002C0752" w:rsidRPr="002C0752" w14:paraId="08E5ADBE" w14:textId="77777777" w:rsidTr="00301392">
        <w:tc>
          <w:tcPr>
            <w:tcW w:w="2204" w:type="dxa"/>
          </w:tcPr>
          <w:p w14:paraId="4ACE89A9"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7083F4DA" w14:textId="77777777" w:rsidR="002C0752" w:rsidRPr="002C0752" w:rsidRDefault="002C0752" w:rsidP="002C0752">
            <w:pPr>
              <w:rPr>
                <w:rFonts w:ascii="Arial" w:hAnsi="Arial"/>
                <w:bCs/>
                <w:szCs w:val="20"/>
              </w:rPr>
            </w:pPr>
            <w:r w:rsidRPr="002C0752">
              <w:rPr>
                <w:rFonts w:ascii="Arial" w:hAnsi="Arial"/>
                <w:bCs/>
                <w:szCs w:val="20"/>
              </w:rPr>
              <w:t>11.07.</w:t>
            </w:r>
          </w:p>
        </w:tc>
        <w:tc>
          <w:tcPr>
            <w:tcW w:w="1932" w:type="dxa"/>
          </w:tcPr>
          <w:p w14:paraId="115554F2" w14:textId="77777777" w:rsidR="002C0752" w:rsidRPr="002C0752" w:rsidRDefault="002C0752" w:rsidP="002C0752">
            <w:pPr>
              <w:rPr>
                <w:rFonts w:ascii="Arial" w:hAnsi="Arial"/>
                <w:bCs/>
                <w:szCs w:val="20"/>
              </w:rPr>
            </w:pPr>
            <w:r w:rsidRPr="002C0752">
              <w:rPr>
                <w:rFonts w:ascii="Arial" w:hAnsi="Arial"/>
                <w:bCs/>
                <w:szCs w:val="20"/>
              </w:rPr>
              <w:t>15.00 Uhr</w:t>
            </w:r>
          </w:p>
        </w:tc>
        <w:tc>
          <w:tcPr>
            <w:tcW w:w="4266" w:type="dxa"/>
          </w:tcPr>
          <w:p w14:paraId="11A8843C" w14:textId="77777777" w:rsidR="002C0752" w:rsidRPr="002C0752" w:rsidRDefault="002C0752" w:rsidP="002C0752">
            <w:pPr>
              <w:rPr>
                <w:rFonts w:ascii="Arial" w:hAnsi="Arial"/>
                <w:bCs/>
                <w:szCs w:val="20"/>
              </w:rPr>
            </w:pPr>
            <w:proofErr w:type="spellStart"/>
            <w:r w:rsidRPr="002C0752">
              <w:rPr>
                <w:rFonts w:ascii="Arial" w:hAnsi="Arial"/>
                <w:bCs/>
                <w:szCs w:val="20"/>
              </w:rPr>
              <w:t>Kiliani</w:t>
            </w:r>
            <w:proofErr w:type="spellEnd"/>
            <w:r w:rsidRPr="002C0752">
              <w:rPr>
                <w:rFonts w:ascii="Arial" w:hAnsi="Arial"/>
                <w:bCs/>
                <w:szCs w:val="20"/>
              </w:rPr>
              <w:t>: Pontifikalmesse im Rahmen der Frauenwallfahrt – 120 Jahre Katholischer Deutscher Frauenbund (KDFB) (B)</w:t>
            </w:r>
          </w:p>
        </w:tc>
      </w:tr>
      <w:tr w:rsidR="002C0752" w:rsidRPr="002C0752" w14:paraId="0E14E9D5" w14:textId="77777777" w:rsidTr="00301392">
        <w:tc>
          <w:tcPr>
            <w:tcW w:w="2204" w:type="dxa"/>
          </w:tcPr>
          <w:p w14:paraId="20A87DF1" w14:textId="77777777" w:rsidR="002C0752" w:rsidRPr="002C0752" w:rsidRDefault="002C0752" w:rsidP="002C0752">
            <w:pPr>
              <w:rPr>
                <w:rFonts w:ascii="Arial" w:hAnsi="Arial"/>
                <w:bCs/>
                <w:szCs w:val="20"/>
              </w:rPr>
            </w:pPr>
            <w:r w:rsidRPr="002C0752">
              <w:rPr>
                <w:rFonts w:ascii="Arial" w:hAnsi="Arial"/>
                <w:bCs/>
                <w:szCs w:val="20"/>
              </w:rPr>
              <w:t>Würzburg, Residenz</w:t>
            </w:r>
          </w:p>
        </w:tc>
        <w:tc>
          <w:tcPr>
            <w:tcW w:w="1091" w:type="dxa"/>
          </w:tcPr>
          <w:p w14:paraId="7AF45932" w14:textId="77777777" w:rsidR="002C0752" w:rsidRPr="002C0752" w:rsidRDefault="002C0752" w:rsidP="002C0752">
            <w:pPr>
              <w:rPr>
                <w:rFonts w:ascii="Arial" w:hAnsi="Arial"/>
                <w:bCs/>
                <w:szCs w:val="20"/>
              </w:rPr>
            </w:pPr>
            <w:r w:rsidRPr="002C0752">
              <w:rPr>
                <w:rFonts w:ascii="Arial" w:hAnsi="Arial"/>
                <w:bCs/>
                <w:szCs w:val="20"/>
              </w:rPr>
              <w:t>11.07.</w:t>
            </w:r>
          </w:p>
        </w:tc>
        <w:tc>
          <w:tcPr>
            <w:tcW w:w="1932" w:type="dxa"/>
          </w:tcPr>
          <w:p w14:paraId="0B0EBA6B" w14:textId="77777777" w:rsidR="002C0752" w:rsidRPr="002C0752" w:rsidRDefault="002C0752" w:rsidP="002C0752">
            <w:pPr>
              <w:rPr>
                <w:rFonts w:ascii="Arial" w:hAnsi="Arial"/>
                <w:bCs/>
                <w:szCs w:val="20"/>
              </w:rPr>
            </w:pPr>
            <w:r w:rsidRPr="002C0752">
              <w:rPr>
                <w:rFonts w:ascii="Arial" w:hAnsi="Arial"/>
                <w:bCs/>
                <w:szCs w:val="20"/>
              </w:rPr>
              <w:t>16.00 Uhr</w:t>
            </w:r>
          </w:p>
        </w:tc>
        <w:tc>
          <w:tcPr>
            <w:tcW w:w="4266" w:type="dxa"/>
          </w:tcPr>
          <w:p w14:paraId="4F125A09" w14:textId="77777777" w:rsidR="002C0752" w:rsidRPr="002C0752" w:rsidRDefault="002C0752" w:rsidP="002C0752">
            <w:pPr>
              <w:rPr>
                <w:rFonts w:ascii="Arial" w:hAnsi="Arial"/>
                <w:bCs/>
                <w:szCs w:val="20"/>
              </w:rPr>
            </w:pPr>
            <w:r w:rsidRPr="002C0752">
              <w:rPr>
                <w:rFonts w:ascii="Arial" w:hAnsi="Arial"/>
                <w:bCs/>
                <w:szCs w:val="20"/>
              </w:rPr>
              <w:t xml:space="preserve">Zehn Jahre Forschungsstelle Deutscher Orden an der Universität Würzburg </w:t>
            </w:r>
            <w:r w:rsidRPr="002C0752">
              <w:rPr>
                <w:rFonts w:ascii="Arial" w:hAnsi="Arial"/>
                <w:bCs/>
                <w:szCs w:val="20"/>
              </w:rPr>
              <w:br/>
              <w:t xml:space="preserve">(WB + B </w:t>
            </w:r>
            <w:proofErr w:type="spellStart"/>
            <w:r w:rsidRPr="002C0752">
              <w:rPr>
                <w:rFonts w:ascii="Arial" w:hAnsi="Arial"/>
                <w:bCs/>
                <w:szCs w:val="20"/>
              </w:rPr>
              <w:t>em</w:t>
            </w:r>
            <w:proofErr w:type="spellEnd"/>
            <w:r w:rsidRPr="002C0752">
              <w:rPr>
                <w:rFonts w:ascii="Arial" w:hAnsi="Arial"/>
                <w:bCs/>
                <w:szCs w:val="20"/>
              </w:rPr>
              <w:t>.)</w:t>
            </w:r>
          </w:p>
        </w:tc>
      </w:tr>
      <w:tr w:rsidR="002C0752" w:rsidRPr="002C0752" w14:paraId="6529F6E7" w14:textId="77777777" w:rsidTr="00301392">
        <w:tc>
          <w:tcPr>
            <w:tcW w:w="2204" w:type="dxa"/>
          </w:tcPr>
          <w:p w14:paraId="535B4CB2" w14:textId="77777777" w:rsidR="002C0752" w:rsidRPr="002C0752" w:rsidRDefault="002C0752" w:rsidP="002C0752">
            <w:pPr>
              <w:rPr>
                <w:rFonts w:ascii="Arial" w:hAnsi="Arial"/>
                <w:bCs/>
                <w:szCs w:val="20"/>
              </w:rPr>
            </w:pPr>
            <w:r w:rsidRPr="002C0752">
              <w:rPr>
                <w:rFonts w:ascii="Arial" w:hAnsi="Arial"/>
                <w:bCs/>
                <w:szCs w:val="20"/>
              </w:rPr>
              <w:t>Mainaschaff</w:t>
            </w:r>
          </w:p>
        </w:tc>
        <w:tc>
          <w:tcPr>
            <w:tcW w:w="1091" w:type="dxa"/>
          </w:tcPr>
          <w:p w14:paraId="709A2AF8" w14:textId="77777777" w:rsidR="002C0752" w:rsidRPr="002C0752" w:rsidRDefault="002C0752" w:rsidP="002C0752">
            <w:pPr>
              <w:rPr>
                <w:rFonts w:ascii="Arial" w:hAnsi="Arial"/>
                <w:bCs/>
                <w:szCs w:val="20"/>
              </w:rPr>
            </w:pPr>
            <w:r w:rsidRPr="002C0752">
              <w:rPr>
                <w:rFonts w:ascii="Arial" w:hAnsi="Arial"/>
                <w:bCs/>
                <w:szCs w:val="20"/>
              </w:rPr>
              <w:t>11.07.</w:t>
            </w:r>
          </w:p>
        </w:tc>
        <w:tc>
          <w:tcPr>
            <w:tcW w:w="1932" w:type="dxa"/>
          </w:tcPr>
          <w:p w14:paraId="656F51EB" w14:textId="77777777" w:rsidR="002C0752" w:rsidRPr="002C0752" w:rsidRDefault="002C0752" w:rsidP="002C0752">
            <w:pPr>
              <w:rPr>
                <w:rFonts w:ascii="Arial" w:hAnsi="Arial"/>
                <w:bCs/>
                <w:szCs w:val="20"/>
              </w:rPr>
            </w:pPr>
            <w:r w:rsidRPr="002C0752">
              <w:rPr>
                <w:rFonts w:ascii="Arial" w:hAnsi="Arial"/>
                <w:bCs/>
                <w:szCs w:val="20"/>
              </w:rPr>
              <w:t>19.00 Uhr</w:t>
            </w:r>
          </w:p>
        </w:tc>
        <w:tc>
          <w:tcPr>
            <w:tcW w:w="4266" w:type="dxa"/>
          </w:tcPr>
          <w:p w14:paraId="7AA69EE0" w14:textId="77777777" w:rsidR="002C0752" w:rsidRPr="002C0752" w:rsidRDefault="002C0752" w:rsidP="002C0752">
            <w:pPr>
              <w:rPr>
                <w:rFonts w:ascii="Arial" w:hAnsi="Arial"/>
                <w:bCs/>
                <w:szCs w:val="20"/>
              </w:rPr>
            </w:pPr>
            <w:r w:rsidRPr="002C0752">
              <w:rPr>
                <w:rFonts w:ascii="Arial" w:hAnsi="Arial"/>
                <w:bCs/>
                <w:szCs w:val="20"/>
              </w:rPr>
              <w:t xml:space="preserve">Stiftung Weg der Hoffnung – Versammlung </w:t>
            </w:r>
            <w:r w:rsidRPr="002C0752">
              <w:rPr>
                <w:rFonts w:ascii="Arial" w:hAnsi="Arial"/>
                <w:bCs/>
                <w:szCs w:val="20"/>
              </w:rPr>
              <w:br/>
              <w:t xml:space="preserve">(WB </w:t>
            </w:r>
            <w:proofErr w:type="spellStart"/>
            <w:r w:rsidRPr="002C0752">
              <w:rPr>
                <w:rFonts w:ascii="Arial" w:hAnsi="Arial"/>
                <w:bCs/>
                <w:szCs w:val="20"/>
              </w:rPr>
              <w:t>em</w:t>
            </w:r>
            <w:proofErr w:type="spellEnd"/>
            <w:r w:rsidRPr="002C0752">
              <w:rPr>
                <w:rFonts w:ascii="Arial" w:hAnsi="Arial"/>
                <w:bCs/>
                <w:szCs w:val="20"/>
              </w:rPr>
              <w:t>.)</w:t>
            </w:r>
          </w:p>
        </w:tc>
      </w:tr>
      <w:tr w:rsidR="002C0752" w:rsidRPr="002C0752" w14:paraId="334B0D79" w14:textId="77777777" w:rsidTr="00301392">
        <w:tc>
          <w:tcPr>
            <w:tcW w:w="2204" w:type="dxa"/>
          </w:tcPr>
          <w:p w14:paraId="15F1DBC1"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7A883ACD" w14:textId="77777777" w:rsidR="002C0752" w:rsidRPr="002C0752" w:rsidRDefault="002C0752" w:rsidP="002C0752">
            <w:pPr>
              <w:rPr>
                <w:rFonts w:ascii="Arial" w:hAnsi="Arial"/>
                <w:bCs/>
                <w:szCs w:val="20"/>
              </w:rPr>
            </w:pPr>
            <w:r w:rsidRPr="002C0752">
              <w:rPr>
                <w:rFonts w:ascii="Arial" w:hAnsi="Arial"/>
                <w:bCs/>
                <w:szCs w:val="20"/>
              </w:rPr>
              <w:t>12.07.</w:t>
            </w:r>
          </w:p>
        </w:tc>
        <w:tc>
          <w:tcPr>
            <w:tcW w:w="1932" w:type="dxa"/>
          </w:tcPr>
          <w:p w14:paraId="5744B372" w14:textId="77777777" w:rsidR="002C0752" w:rsidRPr="002C0752" w:rsidRDefault="002C0752" w:rsidP="002C0752">
            <w:pPr>
              <w:rPr>
                <w:rFonts w:ascii="Arial" w:hAnsi="Arial"/>
                <w:bCs/>
                <w:szCs w:val="20"/>
              </w:rPr>
            </w:pPr>
            <w:r w:rsidRPr="002C0752">
              <w:rPr>
                <w:rFonts w:ascii="Arial" w:hAnsi="Arial"/>
                <w:bCs/>
                <w:szCs w:val="20"/>
              </w:rPr>
              <w:t>10.30 Uhr</w:t>
            </w:r>
          </w:p>
        </w:tc>
        <w:tc>
          <w:tcPr>
            <w:tcW w:w="4266" w:type="dxa"/>
          </w:tcPr>
          <w:p w14:paraId="01A508B1" w14:textId="77777777" w:rsidR="002C0752" w:rsidRPr="002C0752" w:rsidRDefault="002C0752" w:rsidP="002C0752">
            <w:pPr>
              <w:rPr>
                <w:rFonts w:ascii="Arial" w:hAnsi="Arial"/>
                <w:bCs/>
                <w:szCs w:val="20"/>
              </w:rPr>
            </w:pPr>
            <w:proofErr w:type="spellStart"/>
            <w:r w:rsidRPr="002C0752">
              <w:rPr>
                <w:rFonts w:ascii="Arial" w:hAnsi="Arial"/>
              </w:rPr>
              <w:t>Kiliani</w:t>
            </w:r>
            <w:proofErr w:type="spellEnd"/>
            <w:r w:rsidRPr="002C0752">
              <w:rPr>
                <w:rFonts w:ascii="Arial" w:hAnsi="Arial"/>
              </w:rPr>
              <w:t>: Wallfahrt für Kindergartenkinder</w:t>
            </w:r>
            <w:bookmarkStart w:id="3" w:name="_GoBack_Kopie_1"/>
            <w:bookmarkEnd w:id="3"/>
            <w:r w:rsidRPr="002C0752">
              <w:rPr>
                <w:rFonts w:ascii="Arial" w:hAnsi="Arial"/>
              </w:rPr>
              <w:t xml:space="preserve"> mit </w:t>
            </w:r>
            <w:proofErr w:type="spellStart"/>
            <w:r w:rsidRPr="002C0752">
              <w:rPr>
                <w:rFonts w:ascii="Arial" w:hAnsi="Arial"/>
              </w:rPr>
              <w:t>Statio</w:t>
            </w:r>
            <w:proofErr w:type="spellEnd"/>
            <w:r w:rsidRPr="002C0752">
              <w:rPr>
                <w:rFonts w:ascii="Arial" w:hAnsi="Arial"/>
              </w:rPr>
              <w:t xml:space="preserve"> in Sankt Burkard (B)</w:t>
            </w:r>
          </w:p>
        </w:tc>
      </w:tr>
      <w:tr w:rsidR="002C0752" w:rsidRPr="002C0752" w14:paraId="61D86CC4" w14:textId="77777777" w:rsidTr="00301392">
        <w:tc>
          <w:tcPr>
            <w:tcW w:w="2204" w:type="dxa"/>
          </w:tcPr>
          <w:p w14:paraId="6150A403"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6DB0F040" w14:textId="77777777" w:rsidR="002C0752" w:rsidRPr="002C0752" w:rsidRDefault="002C0752" w:rsidP="002C0752">
            <w:pPr>
              <w:rPr>
                <w:rFonts w:ascii="Arial" w:hAnsi="Arial"/>
                <w:bCs/>
                <w:szCs w:val="20"/>
              </w:rPr>
            </w:pPr>
            <w:r w:rsidRPr="002C0752">
              <w:rPr>
                <w:rFonts w:ascii="Arial" w:hAnsi="Arial"/>
                <w:bCs/>
                <w:szCs w:val="20"/>
              </w:rPr>
              <w:t>12.07.</w:t>
            </w:r>
          </w:p>
        </w:tc>
        <w:tc>
          <w:tcPr>
            <w:tcW w:w="1932" w:type="dxa"/>
          </w:tcPr>
          <w:p w14:paraId="37FDB1A6" w14:textId="77777777" w:rsidR="002C0752" w:rsidRPr="002C0752" w:rsidRDefault="002C0752" w:rsidP="002C0752">
            <w:pPr>
              <w:rPr>
                <w:rFonts w:ascii="Arial" w:hAnsi="Arial"/>
                <w:bCs/>
                <w:szCs w:val="20"/>
              </w:rPr>
            </w:pPr>
            <w:r w:rsidRPr="002C0752">
              <w:rPr>
                <w:rFonts w:ascii="Arial" w:hAnsi="Arial"/>
                <w:bCs/>
                <w:szCs w:val="20"/>
              </w:rPr>
              <w:t>17.00 Uhr</w:t>
            </w:r>
          </w:p>
        </w:tc>
        <w:tc>
          <w:tcPr>
            <w:tcW w:w="4266" w:type="dxa"/>
          </w:tcPr>
          <w:p w14:paraId="1A950473" w14:textId="77777777" w:rsidR="002C0752" w:rsidRPr="002C0752" w:rsidRDefault="002C0752" w:rsidP="002C0752">
            <w:pPr>
              <w:rPr>
                <w:rFonts w:ascii="Arial" w:hAnsi="Arial"/>
                <w:bCs/>
                <w:szCs w:val="20"/>
              </w:rPr>
            </w:pPr>
            <w:proofErr w:type="spellStart"/>
            <w:r w:rsidRPr="002C0752">
              <w:rPr>
                <w:rFonts w:ascii="Arial" w:hAnsi="Arial"/>
                <w:bCs/>
                <w:szCs w:val="20"/>
              </w:rPr>
              <w:t>Kiliani</w:t>
            </w:r>
            <w:proofErr w:type="spellEnd"/>
            <w:r w:rsidRPr="002C0752">
              <w:rPr>
                <w:rFonts w:ascii="Arial" w:hAnsi="Arial"/>
                <w:bCs/>
                <w:szCs w:val="20"/>
              </w:rPr>
              <w:t>: Pontifikalmesse für die Verantwortlichen in Schule und Erziehung (WB)</w:t>
            </w:r>
          </w:p>
        </w:tc>
      </w:tr>
      <w:tr w:rsidR="002C0752" w:rsidRPr="002C0752" w14:paraId="3D7FA52B" w14:textId="77777777" w:rsidTr="00301392">
        <w:tc>
          <w:tcPr>
            <w:tcW w:w="2204" w:type="dxa"/>
          </w:tcPr>
          <w:p w14:paraId="46D195DC"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716F0005" w14:textId="77777777" w:rsidR="002C0752" w:rsidRPr="002C0752" w:rsidRDefault="002C0752" w:rsidP="002C0752">
            <w:pPr>
              <w:rPr>
                <w:rFonts w:ascii="Arial" w:hAnsi="Arial"/>
                <w:bCs/>
                <w:szCs w:val="20"/>
              </w:rPr>
            </w:pPr>
            <w:r w:rsidRPr="002C0752">
              <w:rPr>
                <w:rFonts w:ascii="Arial" w:hAnsi="Arial"/>
                <w:bCs/>
                <w:szCs w:val="20"/>
              </w:rPr>
              <w:t>13.07.</w:t>
            </w:r>
          </w:p>
        </w:tc>
        <w:tc>
          <w:tcPr>
            <w:tcW w:w="1932" w:type="dxa"/>
          </w:tcPr>
          <w:p w14:paraId="4A60BD9F" w14:textId="77777777" w:rsidR="002C0752" w:rsidRPr="002C0752" w:rsidRDefault="002C0752" w:rsidP="002C0752">
            <w:pPr>
              <w:rPr>
                <w:rFonts w:ascii="Arial" w:hAnsi="Arial"/>
                <w:bCs/>
                <w:szCs w:val="20"/>
              </w:rPr>
            </w:pPr>
            <w:r w:rsidRPr="002C0752">
              <w:rPr>
                <w:rFonts w:ascii="Arial" w:hAnsi="Arial"/>
                <w:bCs/>
                <w:szCs w:val="20"/>
              </w:rPr>
              <w:t>10.30 Uhr</w:t>
            </w:r>
          </w:p>
        </w:tc>
        <w:tc>
          <w:tcPr>
            <w:tcW w:w="4266" w:type="dxa"/>
          </w:tcPr>
          <w:p w14:paraId="7C5755B3" w14:textId="77777777" w:rsidR="002C0752" w:rsidRPr="002C0752" w:rsidRDefault="002C0752" w:rsidP="002C0752">
            <w:pPr>
              <w:rPr>
                <w:rFonts w:ascii="Arial" w:hAnsi="Arial"/>
                <w:bCs/>
                <w:szCs w:val="20"/>
              </w:rPr>
            </w:pPr>
            <w:proofErr w:type="spellStart"/>
            <w:r w:rsidRPr="002C0752">
              <w:rPr>
                <w:rFonts w:ascii="Arial" w:hAnsi="Arial"/>
                <w:bCs/>
                <w:szCs w:val="20"/>
              </w:rPr>
              <w:t>Kiliani</w:t>
            </w:r>
            <w:proofErr w:type="spellEnd"/>
            <w:r w:rsidRPr="002C0752">
              <w:rPr>
                <w:rFonts w:ascii="Arial" w:hAnsi="Arial"/>
                <w:bCs/>
                <w:szCs w:val="20"/>
              </w:rPr>
              <w:t>: Pontifikalmesse für Kranke und Behinderte (B)</w:t>
            </w:r>
          </w:p>
        </w:tc>
      </w:tr>
      <w:tr w:rsidR="002C0752" w:rsidRPr="002C0752" w14:paraId="45052A0A" w14:textId="77777777" w:rsidTr="00301392">
        <w:tc>
          <w:tcPr>
            <w:tcW w:w="2204" w:type="dxa"/>
          </w:tcPr>
          <w:p w14:paraId="64F0473F" w14:textId="77777777" w:rsidR="002C0752" w:rsidRPr="002C0752" w:rsidRDefault="002C0752" w:rsidP="002C0752">
            <w:pPr>
              <w:rPr>
                <w:rFonts w:ascii="Arial" w:hAnsi="Arial"/>
                <w:bCs/>
                <w:szCs w:val="20"/>
              </w:rPr>
            </w:pPr>
            <w:r w:rsidRPr="002C0752">
              <w:rPr>
                <w:rFonts w:ascii="Arial" w:hAnsi="Arial"/>
                <w:bCs/>
                <w:szCs w:val="20"/>
              </w:rPr>
              <w:t>Würzburg, Steinbachtal</w:t>
            </w:r>
          </w:p>
        </w:tc>
        <w:tc>
          <w:tcPr>
            <w:tcW w:w="1091" w:type="dxa"/>
          </w:tcPr>
          <w:p w14:paraId="70EA39EA" w14:textId="77777777" w:rsidR="002C0752" w:rsidRPr="002C0752" w:rsidRDefault="002C0752" w:rsidP="002C0752">
            <w:pPr>
              <w:rPr>
                <w:rFonts w:ascii="Arial" w:hAnsi="Arial"/>
                <w:bCs/>
                <w:szCs w:val="20"/>
              </w:rPr>
            </w:pPr>
            <w:r w:rsidRPr="002C0752">
              <w:rPr>
                <w:rFonts w:ascii="Arial" w:hAnsi="Arial"/>
                <w:bCs/>
                <w:szCs w:val="20"/>
              </w:rPr>
              <w:t>13.07.</w:t>
            </w:r>
          </w:p>
        </w:tc>
        <w:tc>
          <w:tcPr>
            <w:tcW w:w="1932" w:type="dxa"/>
          </w:tcPr>
          <w:p w14:paraId="64BCB3C7" w14:textId="77777777" w:rsidR="002C0752" w:rsidRPr="002C0752" w:rsidRDefault="002C0752" w:rsidP="002C0752">
            <w:pPr>
              <w:rPr>
                <w:rFonts w:ascii="Arial" w:hAnsi="Arial"/>
                <w:bCs/>
                <w:szCs w:val="20"/>
              </w:rPr>
            </w:pPr>
            <w:r w:rsidRPr="002C0752">
              <w:rPr>
                <w:rFonts w:ascii="Arial" w:hAnsi="Arial"/>
                <w:bCs/>
                <w:szCs w:val="20"/>
              </w:rPr>
              <w:t>11.00 Uhr</w:t>
            </w:r>
          </w:p>
        </w:tc>
        <w:tc>
          <w:tcPr>
            <w:tcW w:w="4266" w:type="dxa"/>
          </w:tcPr>
          <w:p w14:paraId="3649B72E" w14:textId="77777777" w:rsidR="002C0752" w:rsidRPr="002C0752" w:rsidRDefault="002C0752" w:rsidP="002C0752">
            <w:pPr>
              <w:rPr>
                <w:rFonts w:ascii="Arial" w:hAnsi="Arial"/>
                <w:bCs/>
                <w:szCs w:val="20"/>
              </w:rPr>
            </w:pPr>
            <w:r w:rsidRPr="002C0752">
              <w:rPr>
                <w:rFonts w:ascii="Arial" w:hAnsi="Arial"/>
                <w:bCs/>
                <w:szCs w:val="20"/>
              </w:rPr>
              <w:t xml:space="preserve">Pontifikalamt anlässlich zehn Jahre Forschungsstelle Deutscher Orden mit Hochmeister Frank Bayard (B </w:t>
            </w:r>
            <w:proofErr w:type="spellStart"/>
            <w:r w:rsidRPr="002C0752">
              <w:rPr>
                <w:rFonts w:ascii="Arial" w:hAnsi="Arial"/>
                <w:bCs/>
                <w:szCs w:val="20"/>
              </w:rPr>
              <w:t>em</w:t>
            </w:r>
            <w:proofErr w:type="spellEnd"/>
            <w:r w:rsidRPr="002C0752">
              <w:rPr>
                <w:rFonts w:ascii="Arial" w:hAnsi="Arial"/>
                <w:bCs/>
                <w:szCs w:val="20"/>
              </w:rPr>
              <w:t>.)</w:t>
            </w:r>
          </w:p>
        </w:tc>
      </w:tr>
      <w:tr w:rsidR="002C0752" w:rsidRPr="002C0752" w14:paraId="562882B0" w14:textId="77777777" w:rsidTr="00301392">
        <w:tc>
          <w:tcPr>
            <w:tcW w:w="2204" w:type="dxa"/>
          </w:tcPr>
          <w:p w14:paraId="722AA2AA"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68AF3636" w14:textId="77777777" w:rsidR="002C0752" w:rsidRPr="002C0752" w:rsidRDefault="002C0752" w:rsidP="002C0752">
            <w:pPr>
              <w:rPr>
                <w:rFonts w:ascii="Arial" w:hAnsi="Arial"/>
                <w:bCs/>
                <w:szCs w:val="20"/>
              </w:rPr>
            </w:pPr>
            <w:r w:rsidRPr="002C0752">
              <w:rPr>
                <w:rFonts w:ascii="Arial" w:hAnsi="Arial"/>
                <w:bCs/>
                <w:szCs w:val="20"/>
              </w:rPr>
              <w:t>13.07.</w:t>
            </w:r>
          </w:p>
        </w:tc>
        <w:tc>
          <w:tcPr>
            <w:tcW w:w="1932" w:type="dxa"/>
          </w:tcPr>
          <w:p w14:paraId="24BFA989" w14:textId="77777777" w:rsidR="002C0752" w:rsidRPr="002C0752" w:rsidRDefault="002C0752" w:rsidP="002C0752">
            <w:pPr>
              <w:rPr>
                <w:rFonts w:ascii="Arial" w:hAnsi="Arial"/>
                <w:bCs/>
                <w:szCs w:val="20"/>
              </w:rPr>
            </w:pPr>
            <w:r w:rsidRPr="002C0752">
              <w:rPr>
                <w:rFonts w:ascii="Arial" w:hAnsi="Arial"/>
                <w:bCs/>
                <w:szCs w:val="20"/>
              </w:rPr>
              <w:t>20.00 Uhr</w:t>
            </w:r>
          </w:p>
        </w:tc>
        <w:tc>
          <w:tcPr>
            <w:tcW w:w="4266" w:type="dxa"/>
          </w:tcPr>
          <w:p w14:paraId="67D7A02B" w14:textId="77777777" w:rsidR="002C0752" w:rsidRPr="002C0752" w:rsidRDefault="002C0752" w:rsidP="002C0752">
            <w:pPr>
              <w:rPr>
                <w:rFonts w:ascii="Arial" w:hAnsi="Arial"/>
                <w:bCs/>
                <w:szCs w:val="20"/>
              </w:rPr>
            </w:pPr>
            <w:r w:rsidRPr="002C0752">
              <w:rPr>
                <w:rFonts w:ascii="Arial" w:hAnsi="Arial"/>
                <w:bCs/>
                <w:szCs w:val="20"/>
              </w:rPr>
              <w:t>Nacht der Hoffnung (B)</w:t>
            </w:r>
          </w:p>
        </w:tc>
      </w:tr>
      <w:tr w:rsidR="002C0752" w:rsidRPr="002C0752" w14:paraId="6A018822" w14:textId="77777777" w:rsidTr="00301392">
        <w:tc>
          <w:tcPr>
            <w:tcW w:w="2204" w:type="dxa"/>
          </w:tcPr>
          <w:p w14:paraId="6B2A7772"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573544A0" w14:textId="77777777" w:rsidR="002C0752" w:rsidRPr="002C0752" w:rsidRDefault="002C0752" w:rsidP="002C0752">
            <w:pPr>
              <w:rPr>
                <w:rFonts w:ascii="Arial" w:hAnsi="Arial"/>
                <w:bCs/>
                <w:szCs w:val="20"/>
              </w:rPr>
            </w:pPr>
            <w:r w:rsidRPr="002C0752">
              <w:rPr>
                <w:rFonts w:ascii="Arial" w:hAnsi="Arial"/>
                <w:bCs/>
                <w:szCs w:val="20"/>
              </w:rPr>
              <w:t>14.07.</w:t>
            </w:r>
          </w:p>
        </w:tc>
        <w:tc>
          <w:tcPr>
            <w:tcW w:w="1932" w:type="dxa"/>
          </w:tcPr>
          <w:p w14:paraId="3196A3D7" w14:textId="77777777" w:rsidR="002C0752" w:rsidRPr="002C0752" w:rsidRDefault="002C0752" w:rsidP="002C0752">
            <w:pPr>
              <w:rPr>
                <w:rFonts w:ascii="Arial" w:hAnsi="Arial"/>
                <w:bCs/>
                <w:szCs w:val="20"/>
              </w:rPr>
            </w:pPr>
            <w:r w:rsidRPr="002C0752">
              <w:rPr>
                <w:rFonts w:ascii="Arial" w:hAnsi="Arial"/>
                <w:bCs/>
                <w:szCs w:val="20"/>
              </w:rPr>
              <w:t>10.00 Uhr</w:t>
            </w:r>
          </w:p>
        </w:tc>
        <w:tc>
          <w:tcPr>
            <w:tcW w:w="4266" w:type="dxa"/>
          </w:tcPr>
          <w:p w14:paraId="7B18304A" w14:textId="77777777" w:rsidR="002C0752" w:rsidRPr="002C0752" w:rsidRDefault="002C0752" w:rsidP="002C0752">
            <w:pPr>
              <w:rPr>
                <w:rFonts w:ascii="Arial" w:hAnsi="Arial"/>
                <w:bCs/>
                <w:szCs w:val="20"/>
              </w:rPr>
            </w:pPr>
            <w:r w:rsidRPr="002C0752">
              <w:rPr>
                <w:rFonts w:ascii="Arial" w:hAnsi="Arial"/>
                <w:bCs/>
                <w:szCs w:val="20"/>
              </w:rPr>
              <w:t>Pontifikalmesse für Familien und die Weltkirche (B)</w:t>
            </w:r>
          </w:p>
        </w:tc>
      </w:tr>
      <w:tr w:rsidR="002C0752" w:rsidRPr="002C0752" w14:paraId="26C5891B" w14:textId="77777777" w:rsidTr="00301392">
        <w:tc>
          <w:tcPr>
            <w:tcW w:w="2204" w:type="dxa"/>
          </w:tcPr>
          <w:p w14:paraId="57D066ED" w14:textId="77777777" w:rsidR="002C0752" w:rsidRPr="002C0752" w:rsidRDefault="002C0752" w:rsidP="002C0752">
            <w:pPr>
              <w:spacing w:before="119" w:after="119"/>
              <w:jc w:val="both"/>
              <w:rPr>
                <w:rFonts w:ascii="Arial" w:hAnsi="Arial" w:cs="Arial"/>
                <w:color w:val="000000"/>
                <w:szCs w:val="20"/>
              </w:rPr>
            </w:pPr>
            <w:r w:rsidRPr="002C0752">
              <w:rPr>
                <w:rFonts w:ascii="Arial" w:hAnsi="Arial" w:cs="Arial"/>
                <w:color w:val="000000"/>
                <w:szCs w:val="20"/>
              </w:rPr>
              <w:t>Köln</w:t>
            </w:r>
          </w:p>
        </w:tc>
        <w:tc>
          <w:tcPr>
            <w:tcW w:w="3023" w:type="dxa"/>
            <w:gridSpan w:val="2"/>
          </w:tcPr>
          <w:p w14:paraId="7109857C" w14:textId="77777777" w:rsidR="002C0752" w:rsidRPr="002C0752" w:rsidRDefault="002C0752" w:rsidP="002C0752">
            <w:pPr>
              <w:spacing w:before="119" w:after="119"/>
              <w:jc w:val="both"/>
              <w:rPr>
                <w:rFonts w:ascii="Arial" w:hAnsi="Arial" w:cs="Arial"/>
                <w:color w:val="000000"/>
                <w:szCs w:val="20"/>
              </w:rPr>
            </w:pPr>
            <w:r w:rsidRPr="002C0752">
              <w:rPr>
                <w:rFonts w:ascii="Arial" w:hAnsi="Arial" w:cs="Arial"/>
                <w:color w:val="000000"/>
                <w:szCs w:val="20"/>
              </w:rPr>
              <w:t>15.07. bis 19.07.</w:t>
            </w:r>
          </w:p>
        </w:tc>
        <w:tc>
          <w:tcPr>
            <w:tcW w:w="4266" w:type="dxa"/>
          </w:tcPr>
          <w:p w14:paraId="1552DBC3" w14:textId="77777777" w:rsidR="002C0752" w:rsidRPr="002C0752" w:rsidRDefault="002C0752" w:rsidP="002C0752">
            <w:pPr>
              <w:spacing w:before="119" w:after="119"/>
              <w:rPr>
                <w:rFonts w:ascii="Arial" w:hAnsi="Arial" w:cs="Arial"/>
                <w:color w:val="000000"/>
                <w:szCs w:val="20"/>
              </w:rPr>
            </w:pPr>
            <w:r w:rsidRPr="002C0752">
              <w:rPr>
                <w:rFonts w:ascii="Arial" w:hAnsi="Arial" w:cs="Arial"/>
                <w:color w:val="000000"/>
                <w:szCs w:val="20"/>
              </w:rPr>
              <w:t xml:space="preserve">Studienreise der Priesterbruderschaft </w:t>
            </w:r>
            <w:r w:rsidRPr="002C0752">
              <w:rPr>
                <w:rFonts w:ascii="Arial" w:hAnsi="Arial" w:cs="Arial"/>
                <w:color w:val="000000"/>
                <w:szCs w:val="20"/>
              </w:rPr>
              <w:br/>
              <w:t xml:space="preserve">(WB </w:t>
            </w:r>
            <w:proofErr w:type="spellStart"/>
            <w:r w:rsidRPr="002C0752">
              <w:rPr>
                <w:rFonts w:ascii="Arial" w:hAnsi="Arial" w:cs="Arial"/>
                <w:color w:val="000000"/>
                <w:szCs w:val="20"/>
              </w:rPr>
              <w:t>em</w:t>
            </w:r>
            <w:proofErr w:type="spellEnd"/>
            <w:r w:rsidRPr="002C0752">
              <w:rPr>
                <w:rFonts w:ascii="Arial" w:hAnsi="Arial" w:cs="Arial"/>
                <w:color w:val="000000"/>
                <w:szCs w:val="20"/>
              </w:rPr>
              <w:t>.)</w:t>
            </w:r>
          </w:p>
        </w:tc>
      </w:tr>
      <w:tr w:rsidR="002C0752" w:rsidRPr="002C0752" w14:paraId="37C209F2" w14:textId="77777777" w:rsidTr="00301392">
        <w:tc>
          <w:tcPr>
            <w:tcW w:w="2204" w:type="dxa"/>
          </w:tcPr>
          <w:p w14:paraId="03298C4E" w14:textId="77777777" w:rsidR="002C0752" w:rsidRPr="002C0752" w:rsidRDefault="002C0752" w:rsidP="002C0752">
            <w:pPr>
              <w:rPr>
                <w:rFonts w:ascii="Arial" w:hAnsi="Arial"/>
                <w:bCs/>
                <w:szCs w:val="20"/>
              </w:rPr>
            </w:pPr>
            <w:r w:rsidRPr="002C0752">
              <w:rPr>
                <w:rFonts w:ascii="Arial" w:hAnsi="Arial"/>
                <w:bCs/>
                <w:szCs w:val="20"/>
              </w:rPr>
              <w:t>Elsenfeld</w:t>
            </w:r>
          </w:p>
        </w:tc>
        <w:tc>
          <w:tcPr>
            <w:tcW w:w="1091" w:type="dxa"/>
          </w:tcPr>
          <w:p w14:paraId="6BF8485A" w14:textId="77777777" w:rsidR="002C0752" w:rsidRPr="002C0752" w:rsidRDefault="002C0752" w:rsidP="002C0752">
            <w:pPr>
              <w:rPr>
                <w:rFonts w:ascii="Arial" w:hAnsi="Arial"/>
                <w:bCs/>
                <w:szCs w:val="20"/>
              </w:rPr>
            </w:pPr>
            <w:r w:rsidRPr="002C0752">
              <w:rPr>
                <w:rFonts w:ascii="Arial" w:hAnsi="Arial"/>
                <w:bCs/>
                <w:szCs w:val="20"/>
              </w:rPr>
              <w:t>15.07.</w:t>
            </w:r>
          </w:p>
        </w:tc>
        <w:tc>
          <w:tcPr>
            <w:tcW w:w="1932" w:type="dxa"/>
          </w:tcPr>
          <w:p w14:paraId="2EFC917F" w14:textId="77777777" w:rsidR="002C0752" w:rsidRPr="002C0752" w:rsidRDefault="002C0752" w:rsidP="002C0752">
            <w:pPr>
              <w:rPr>
                <w:rFonts w:ascii="Arial" w:hAnsi="Arial"/>
                <w:bCs/>
                <w:szCs w:val="20"/>
              </w:rPr>
            </w:pPr>
            <w:r w:rsidRPr="002C0752">
              <w:rPr>
                <w:rFonts w:ascii="Arial" w:hAnsi="Arial"/>
                <w:bCs/>
                <w:szCs w:val="20"/>
              </w:rPr>
              <w:t>10.00 Uhr</w:t>
            </w:r>
          </w:p>
        </w:tc>
        <w:tc>
          <w:tcPr>
            <w:tcW w:w="4266" w:type="dxa"/>
          </w:tcPr>
          <w:p w14:paraId="2A6675CD"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18A7EAC4" w14:textId="77777777" w:rsidTr="00301392">
        <w:tc>
          <w:tcPr>
            <w:tcW w:w="2204" w:type="dxa"/>
          </w:tcPr>
          <w:p w14:paraId="2A0465E7" w14:textId="77777777" w:rsidR="002C0752" w:rsidRPr="002C0752" w:rsidRDefault="002C0752" w:rsidP="002C0752">
            <w:pPr>
              <w:rPr>
                <w:rFonts w:ascii="Arial" w:hAnsi="Arial"/>
                <w:bCs/>
                <w:szCs w:val="20"/>
              </w:rPr>
            </w:pPr>
            <w:r w:rsidRPr="002C0752">
              <w:rPr>
                <w:rFonts w:ascii="Arial" w:hAnsi="Arial"/>
                <w:bCs/>
                <w:szCs w:val="20"/>
              </w:rPr>
              <w:t>Sulzbach</w:t>
            </w:r>
          </w:p>
        </w:tc>
        <w:tc>
          <w:tcPr>
            <w:tcW w:w="1091" w:type="dxa"/>
          </w:tcPr>
          <w:p w14:paraId="05C6125B" w14:textId="77777777" w:rsidR="002C0752" w:rsidRPr="002C0752" w:rsidRDefault="002C0752" w:rsidP="002C0752">
            <w:pPr>
              <w:rPr>
                <w:rFonts w:ascii="Arial" w:hAnsi="Arial"/>
                <w:bCs/>
                <w:szCs w:val="20"/>
              </w:rPr>
            </w:pPr>
            <w:r w:rsidRPr="002C0752">
              <w:rPr>
                <w:rFonts w:ascii="Arial" w:hAnsi="Arial"/>
                <w:bCs/>
                <w:szCs w:val="20"/>
              </w:rPr>
              <w:t>15.07.</w:t>
            </w:r>
          </w:p>
        </w:tc>
        <w:tc>
          <w:tcPr>
            <w:tcW w:w="1932" w:type="dxa"/>
          </w:tcPr>
          <w:p w14:paraId="1ABAF2D2" w14:textId="77777777" w:rsidR="002C0752" w:rsidRPr="002C0752" w:rsidRDefault="002C0752" w:rsidP="002C0752">
            <w:pPr>
              <w:rPr>
                <w:rFonts w:ascii="Arial" w:hAnsi="Arial"/>
                <w:bCs/>
                <w:szCs w:val="20"/>
              </w:rPr>
            </w:pPr>
            <w:r w:rsidRPr="002C0752">
              <w:rPr>
                <w:rFonts w:ascii="Arial" w:hAnsi="Arial"/>
                <w:bCs/>
                <w:szCs w:val="20"/>
              </w:rPr>
              <w:t>14.00 Uhr</w:t>
            </w:r>
          </w:p>
        </w:tc>
        <w:tc>
          <w:tcPr>
            <w:tcW w:w="4266" w:type="dxa"/>
          </w:tcPr>
          <w:p w14:paraId="110219E4"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65461AC5" w14:textId="77777777" w:rsidTr="00301392">
        <w:tc>
          <w:tcPr>
            <w:tcW w:w="2204" w:type="dxa"/>
          </w:tcPr>
          <w:p w14:paraId="7CE617BF" w14:textId="77777777" w:rsidR="002C0752" w:rsidRPr="002C0752" w:rsidRDefault="002C0752" w:rsidP="002C0752">
            <w:pPr>
              <w:rPr>
                <w:rFonts w:ascii="Arial" w:hAnsi="Arial"/>
                <w:bCs/>
                <w:szCs w:val="20"/>
              </w:rPr>
            </w:pPr>
            <w:r w:rsidRPr="002C0752">
              <w:rPr>
                <w:rFonts w:ascii="Arial" w:hAnsi="Arial"/>
                <w:bCs/>
                <w:szCs w:val="20"/>
              </w:rPr>
              <w:t>Würzburg, Matthias-Ehrenfried-Haus</w:t>
            </w:r>
          </w:p>
        </w:tc>
        <w:tc>
          <w:tcPr>
            <w:tcW w:w="1091" w:type="dxa"/>
          </w:tcPr>
          <w:p w14:paraId="222A0395" w14:textId="77777777" w:rsidR="002C0752" w:rsidRPr="002C0752" w:rsidRDefault="002C0752" w:rsidP="002C0752">
            <w:pPr>
              <w:rPr>
                <w:rFonts w:ascii="Arial" w:hAnsi="Arial"/>
                <w:bCs/>
                <w:szCs w:val="20"/>
              </w:rPr>
            </w:pPr>
            <w:r w:rsidRPr="002C0752">
              <w:rPr>
                <w:rFonts w:ascii="Arial" w:hAnsi="Arial"/>
                <w:bCs/>
                <w:szCs w:val="20"/>
              </w:rPr>
              <w:t>16.07.</w:t>
            </w:r>
          </w:p>
        </w:tc>
        <w:tc>
          <w:tcPr>
            <w:tcW w:w="1932" w:type="dxa"/>
          </w:tcPr>
          <w:p w14:paraId="40D83515" w14:textId="77777777" w:rsidR="002C0752" w:rsidRPr="002C0752" w:rsidRDefault="002C0752" w:rsidP="002C0752">
            <w:pPr>
              <w:rPr>
                <w:rFonts w:ascii="Arial" w:hAnsi="Arial"/>
                <w:bCs/>
                <w:szCs w:val="20"/>
              </w:rPr>
            </w:pPr>
            <w:r w:rsidRPr="002C0752">
              <w:rPr>
                <w:rFonts w:ascii="Arial" w:hAnsi="Arial"/>
                <w:bCs/>
                <w:szCs w:val="20"/>
              </w:rPr>
              <w:t>16.30 Uhr</w:t>
            </w:r>
          </w:p>
        </w:tc>
        <w:tc>
          <w:tcPr>
            <w:tcW w:w="4266" w:type="dxa"/>
          </w:tcPr>
          <w:p w14:paraId="41794B2F" w14:textId="77777777" w:rsidR="002C0752" w:rsidRPr="002C0752" w:rsidRDefault="002C0752" w:rsidP="002C0752">
            <w:pPr>
              <w:rPr>
                <w:rFonts w:ascii="Arial" w:hAnsi="Arial"/>
                <w:bCs/>
                <w:szCs w:val="20"/>
              </w:rPr>
            </w:pPr>
            <w:r w:rsidRPr="002C0752">
              <w:rPr>
                <w:rFonts w:ascii="Arial" w:hAnsi="Arial"/>
                <w:bCs/>
                <w:szCs w:val="20"/>
              </w:rPr>
              <w:t>Diözesansteuerausschuss (B)</w:t>
            </w:r>
          </w:p>
        </w:tc>
      </w:tr>
      <w:tr w:rsidR="002C0752" w:rsidRPr="002C0752" w14:paraId="7400E9CA" w14:textId="77777777" w:rsidTr="00301392">
        <w:tc>
          <w:tcPr>
            <w:tcW w:w="2204" w:type="dxa"/>
          </w:tcPr>
          <w:p w14:paraId="4D7DE975" w14:textId="77777777" w:rsidR="002C0752" w:rsidRPr="002C0752" w:rsidRDefault="002C0752" w:rsidP="002C0752">
            <w:pPr>
              <w:rPr>
                <w:rFonts w:ascii="Arial" w:hAnsi="Arial"/>
                <w:bCs/>
                <w:szCs w:val="20"/>
              </w:rPr>
            </w:pPr>
            <w:r w:rsidRPr="002C0752">
              <w:rPr>
                <w:rFonts w:ascii="Arial" w:hAnsi="Arial"/>
                <w:bCs/>
                <w:szCs w:val="20"/>
              </w:rPr>
              <w:t>Obernburg</w:t>
            </w:r>
          </w:p>
        </w:tc>
        <w:tc>
          <w:tcPr>
            <w:tcW w:w="1091" w:type="dxa"/>
          </w:tcPr>
          <w:p w14:paraId="72720AF0" w14:textId="77777777" w:rsidR="002C0752" w:rsidRPr="002C0752" w:rsidRDefault="002C0752" w:rsidP="002C0752">
            <w:pPr>
              <w:rPr>
                <w:rFonts w:ascii="Arial" w:hAnsi="Arial"/>
                <w:bCs/>
                <w:szCs w:val="20"/>
              </w:rPr>
            </w:pPr>
            <w:r w:rsidRPr="002C0752">
              <w:rPr>
                <w:rFonts w:ascii="Arial" w:hAnsi="Arial"/>
                <w:bCs/>
                <w:szCs w:val="20"/>
              </w:rPr>
              <w:t>17.07.</w:t>
            </w:r>
          </w:p>
        </w:tc>
        <w:tc>
          <w:tcPr>
            <w:tcW w:w="1932" w:type="dxa"/>
          </w:tcPr>
          <w:p w14:paraId="1C1A866F" w14:textId="77777777" w:rsidR="002C0752" w:rsidRPr="002C0752" w:rsidRDefault="002C0752" w:rsidP="002C0752">
            <w:pPr>
              <w:rPr>
                <w:rFonts w:ascii="Arial" w:hAnsi="Arial"/>
                <w:bCs/>
                <w:szCs w:val="20"/>
              </w:rPr>
            </w:pPr>
            <w:r w:rsidRPr="002C0752">
              <w:rPr>
                <w:rFonts w:ascii="Arial" w:hAnsi="Arial"/>
                <w:bCs/>
                <w:szCs w:val="20"/>
              </w:rPr>
              <w:t>14.00 Uhr</w:t>
            </w:r>
          </w:p>
        </w:tc>
        <w:tc>
          <w:tcPr>
            <w:tcW w:w="4266" w:type="dxa"/>
          </w:tcPr>
          <w:p w14:paraId="40A423DF"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5E6C8993" w14:textId="77777777" w:rsidTr="00301392">
        <w:tc>
          <w:tcPr>
            <w:tcW w:w="2204" w:type="dxa"/>
          </w:tcPr>
          <w:p w14:paraId="6215EB08" w14:textId="77777777" w:rsidR="002C0752" w:rsidRPr="002C0752" w:rsidRDefault="002C0752" w:rsidP="002C0752">
            <w:pPr>
              <w:rPr>
                <w:rFonts w:ascii="Arial" w:hAnsi="Arial"/>
                <w:bCs/>
                <w:szCs w:val="20"/>
              </w:rPr>
            </w:pPr>
            <w:r w:rsidRPr="002C0752">
              <w:rPr>
                <w:rFonts w:ascii="Arial" w:hAnsi="Arial"/>
                <w:bCs/>
                <w:szCs w:val="20"/>
              </w:rPr>
              <w:t>Großwallstadt</w:t>
            </w:r>
          </w:p>
        </w:tc>
        <w:tc>
          <w:tcPr>
            <w:tcW w:w="1091" w:type="dxa"/>
          </w:tcPr>
          <w:p w14:paraId="7DE68D76" w14:textId="77777777" w:rsidR="002C0752" w:rsidRPr="002C0752" w:rsidRDefault="002C0752" w:rsidP="002C0752">
            <w:pPr>
              <w:rPr>
                <w:rFonts w:ascii="Arial" w:hAnsi="Arial"/>
                <w:bCs/>
                <w:szCs w:val="20"/>
              </w:rPr>
            </w:pPr>
            <w:r w:rsidRPr="002C0752">
              <w:rPr>
                <w:rFonts w:ascii="Arial" w:hAnsi="Arial"/>
                <w:bCs/>
                <w:szCs w:val="20"/>
              </w:rPr>
              <w:t>17.07.</w:t>
            </w:r>
          </w:p>
        </w:tc>
        <w:tc>
          <w:tcPr>
            <w:tcW w:w="1932" w:type="dxa"/>
          </w:tcPr>
          <w:p w14:paraId="10CDD5DD" w14:textId="77777777" w:rsidR="002C0752" w:rsidRPr="002C0752" w:rsidRDefault="002C0752" w:rsidP="002C0752">
            <w:pPr>
              <w:rPr>
                <w:rFonts w:ascii="Arial" w:hAnsi="Arial"/>
                <w:bCs/>
                <w:szCs w:val="20"/>
              </w:rPr>
            </w:pPr>
            <w:r w:rsidRPr="002C0752">
              <w:rPr>
                <w:rFonts w:ascii="Arial" w:hAnsi="Arial"/>
                <w:bCs/>
                <w:szCs w:val="20"/>
              </w:rPr>
              <w:t>17.00 Uhr</w:t>
            </w:r>
          </w:p>
        </w:tc>
        <w:tc>
          <w:tcPr>
            <w:tcW w:w="4266" w:type="dxa"/>
          </w:tcPr>
          <w:p w14:paraId="43924BA3"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7090A091" w14:textId="77777777" w:rsidTr="00301392">
        <w:tc>
          <w:tcPr>
            <w:tcW w:w="2204" w:type="dxa"/>
          </w:tcPr>
          <w:p w14:paraId="04E6B2AF" w14:textId="77777777" w:rsidR="002C0752" w:rsidRPr="002C0752" w:rsidRDefault="002C0752" w:rsidP="002C0752">
            <w:pPr>
              <w:rPr>
                <w:rFonts w:ascii="Arial" w:hAnsi="Arial"/>
                <w:bCs/>
                <w:szCs w:val="20"/>
              </w:rPr>
            </w:pPr>
            <w:r w:rsidRPr="002C0752">
              <w:rPr>
                <w:rFonts w:ascii="Arial" w:hAnsi="Arial"/>
                <w:bCs/>
                <w:szCs w:val="20"/>
              </w:rPr>
              <w:t xml:space="preserve">Bad Kissingen, </w:t>
            </w:r>
            <w:r w:rsidRPr="002C0752">
              <w:rPr>
                <w:rFonts w:ascii="Arial" w:hAnsi="Arial"/>
                <w:bCs/>
                <w:szCs w:val="20"/>
              </w:rPr>
              <w:br/>
              <w:t>Herz Jesu</w:t>
            </w:r>
          </w:p>
        </w:tc>
        <w:tc>
          <w:tcPr>
            <w:tcW w:w="1091" w:type="dxa"/>
          </w:tcPr>
          <w:p w14:paraId="216194BB" w14:textId="77777777" w:rsidR="002C0752" w:rsidRPr="002C0752" w:rsidRDefault="002C0752" w:rsidP="002C0752">
            <w:pPr>
              <w:rPr>
                <w:rFonts w:ascii="Arial" w:hAnsi="Arial"/>
                <w:bCs/>
                <w:szCs w:val="20"/>
              </w:rPr>
            </w:pPr>
            <w:r w:rsidRPr="002C0752">
              <w:rPr>
                <w:rFonts w:ascii="Arial" w:hAnsi="Arial"/>
                <w:bCs/>
                <w:szCs w:val="20"/>
              </w:rPr>
              <w:t>18.07.</w:t>
            </w:r>
          </w:p>
        </w:tc>
        <w:tc>
          <w:tcPr>
            <w:tcW w:w="1932" w:type="dxa"/>
          </w:tcPr>
          <w:p w14:paraId="37938368" w14:textId="77777777" w:rsidR="002C0752" w:rsidRPr="002C0752" w:rsidRDefault="002C0752" w:rsidP="002C0752">
            <w:pPr>
              <w:rPr>
                <w:rFonts w:ascii="Arial" w:hAnsi="Arial"/>
                <w:bCs/>
                <w:szCs w:val="20"/>
              </w:rPr>
            </w:pPr>
            <w:r w:rsidRPr="002C0752">
              <w:rPr>
                <w:rFonts w:ascii="Arial" w:hAnsi="Arial"/>
                <w:bCs/>
                <w:szCs w:val="20"/>
              </w:rPr>
              <w:t>08.30 Uhr</w:t>
            </w:r>
          </w:p>
        </w:tc>
        <w:tc>
          <w:tcPr>
            <w:tcW w:w="4266" w:type="dxa"/>
          </w:tcPr>
          <w:p w14:paraId="3124EC79"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556951C2" w14:textId="77777777" w:rsidTr="00301392">
        <w:tc>
          <w:tcPr>
            <w:tcW w:w="2204" w:type="dxa"/>
          </w:tcPr>
          <w:p w14:paraId="776CC6DF" w14:textId="77777777" w:rsidR="002C0752" w:rsidRPr="002C0752" w:rsidRDefault="002C0752" w:rsidP="002C0752">
            <w:pPr>
              <w:rPr>
                <w:rFonts w:ascii="Arial" w:hAnsi="Arial"/>
                <w:bCs/>
                <w:szCs w:val="20"/>
              </w:rPr>
            </w:pPr>
            <w:r w:rsidRPr="002C0752">
              <w:rPr>
                <w:rFonts w:ascii="Arial" w:hAnsi="Arial"/>
                <w:bCs/>
                <w:szCs w:val="20"/>
              </w:rPr>
              <w:lastRenderedPageBreak/>
              <w:t xml:space="preserve">Bad Kissingen, </w:t>
            </w:r>
            <w:r w:rsidRPr="002C0752">
              <w:rPr>
                <w:rFonts w:ascii="Arial" w:hAnsi="Arial"/>
                <w:bCs/>
                <w:szCs w:val="20"/>
              </w:rPr>
              <w:br/>
              <w:t>Herz Jesu</w:t>
            </w:r>
          </w:p>
        </w:tc>
        <w:tc>
          <w:tcPr>
            <w:tcW w:w="1091" w:type="dxa"/>
          </w:tcPr>
          <w:p w14:paraId="23163DF1" w14:textId="77777777" w:rsidR="002C0752" w:rsidRPr="002C0752" w:rsidRDefault="002C0752" w:rsidP="002C0752">
            <w:pPr>
              <w:rPr>
                <w:rFonts w:ascii="Arial" w:hAnsi="Arial"/>
                <w:bCs/>
                <w:szCs w:val="20"/>
              </w:rPr>
            </w:pPr>
            <w:r w:rsidRPr="002C0752">
              <w:rPr>
                <w:rFonts w:ascii="Arial" w:hAnsi="Arial"/>
                <w:bCs/>
                <w:szCs w:val="20"/>
              </w:rPr>
              <w:t>18.07.</w:t>
            </w:r>
          </w:p>
        </w:tc>
        <w:tc>
          <w:tcPr>
            <w:tcW w:w="1932" w:type="dxa"/>
          </w:tcPr>
          <w:p w14:paraId="275313CE" w14:textId="77777777" w:rsidR="002C0752" w:rsidRPr="002C0752" w:rsidRDefault="002C0752" w:rsidP="002C0752">
            <w:pPr>
              <w:rPr>
                <w:rFonts w:ascii="Arial" w:hAnsi="Arial"/>
                <w:bCs/>
                <w:szCs w:val="20"/>
              </w:rPr>
            </w:pPr>
            <w:r w:rsidRPr="002C0752">
              <w:rPr>
                <w:rFonts w:ascii="Arial" w:hAnsi="Arial"/>
                <w:bCs/>
                <w:szCs w:val="20"/>
              </w:rPr>
              <w:t>11.00 Uhr</w:t>
            </w:r>
          </w:p>
        </w:tc>
        <w:tc>
          <w:tcPr>
            <w:tcW w:w="4266" w:type="dxa"/>
          </w:tcPr>
          <w:p w14:paraId="392B83BA"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2E7CF645" w14:textId="77777777" w:rsidTr="00301392">
        <w:tc>
          <w:tcPr>
            <w:tcW w:w="2204" w:type="dxa"/>
          </w:tcPr>
          <w:p w14:paraId="44725B7D" w14:textId="77777777" w:rsidR="002C0752" w:rsidRPr="002C0752" w:rsidRDefault="002C0752" w:rsidP="002C0752">
            <w:pPr>
              <w:rPr>
                <w:rFonts w:ascii="Arial" w:hAnsi="Arial"/>
                <w:bCs/>
                <w:szCs w:val="20"/>
              </w:rPr>
            </w:pPr>
            <w:r w:rsidRPr="002C0752">
              <w:rPr>
                <w:rFonts w:ascii="Arial" w:hAnsi="Arial"/>
                <w:bCs/>
                <w:szCs w:val="20"/>
              </w:rPr>
              <w:t xml:space="preserve">Würzburg, </w:t>
            </w:r>
            <w:proofErr w:type="spellStart"/>
            <w:r w:rsidRPr="002C0752">
              <w:rPr>
                <w:rFonts w:ascii="Arial" w:hAnsi="Arial"/>
                <w:bCs/>
                <w:szCs w:val="20"/>
              </w:rPr>
              <w:t>Burkardushaus</w:t>
            </w:r>
            <w:proofErr w:type="spellEnd"/>
          </w:p>
        </w:tc>
        <w:tc>
          <w:tcPr>
            <w:tcW w:w="1091" w:type="dxa"/>
          </w:tcPr>
          <w:p w14:paraId="722CA658" w14:textId="77777777" w:rsidR="002C0752" w:rsidRPr="002C0752" w:rsidRDefault="002C0752" w:rsidP="002C0752">
            <w:pPr>
              <w:rPr>
                <w:rFonts w:ascii="Arial" w:hAnsi="Arial"/>
                <w:bCs/>
                <w:szCs w:val="20"/>
              </w:rPr>
            </w:pPr>
            <w:r w:rsidRPr="002C0752">
              <w:rPr>
                <w:rFonts w:ascii="Arial" w:hAnsi="Arial"/>
                <w:bCs/>
                <w:szCs w:val="20"/>
              </w:rPr>
              <w:t>18.07.</w:t>
            </w:r>
          </w:p>
        </w:tc>
        <w:tc>
          <w:tcPr>
            <w:tcW w:w="1932" w:type="dxa"/>
          </w:tcPr>
          <w:p w14:paraId="35F6794D" w14:textId="77777777" w:rsidR="002C0752" w:rsidRPr="002C0752" w:rsidRDefault="002C0752" w:rsidP="002C0752">
            <w:pPr>
              <w:rPr>
                <w:rFonts w:ascii="Arial" w:hAnsi="Arial"/>
                <w:bCs/>
                <w:szCs w:val="20"/>
              </w:rPr>
            </w:pPr>
            <w:r w:rsidRPr="002C0752">
              <w:rPr>
                <w:rFonts w:ascii="Arial" w:hAnsi="Arial"/>
                <w:bCs/>
                <w:szCs w:val="20"/>
              </w:rPr>
              <w:t>14.00 Uhr</w:t>
            </w:r>
          </w:p>
        </w:tc>
        <w:tc>
          <w:tcPr>
            <w:tcW w:w="4266" w:type="dxa"/>
          </w:tcPr>
          <w:p w14:paraId="4B985836" w14:textId="77777777" w:rsidR="002C0752" w:rsidRPr="002C0752" w:rsidRDefault="002C0752" w:rsidP="002C0752">
            <w:pPr>
              <w:rPr>
                <w:rFonts w:ascii="Arial" w:hAnsi="Arial"/>
                <w:bCs/>
                <w:szCs w:val="20"/>
              </w:rPr>
            </w:pPr>
            <w:r w:rsidRPr="002C0752">
              <w:rPr>
                <w:rFonts w:ascii="Arial" w:hAnsi="Arial"/>
                <w:bCs/>
                <w:szCs w:val="20"/>
              </w:rPr>
              <w:t>Austausch mit Ordensoberen (B)</w:t>
            </w:r>
          </w:p>
        </w:tc>
      </w:tr>
      <w:tr w:rsidR="002C0752" w:rsidRPr="002C0752" w14:paraId="6146B378" w14:textId="77777777" w:rsidTr="00301392">
        <w:tc>
          <w:tcPr>
            <w:tcW w:w="2204" w:type="dxa"/>
          </w:tcPr>
          <w:p w14:paraId="0B008911" w14:textId="77777777" w:rsidR="002C0752" w:rsidRPr="002C0752" w:rsidRDefault="002C0752" w:rsidP="002C0752">
            <w:pPr>
              <w:rPr>
                <w:rFonts w:ascii="Arial" w:hAnsi="Arial"/>
                <w:bCs/>
                <w:szCs w:val="20"/>
              </w:rPr>
            </w:pPr>
            <w:r w:rsidRPr="002C0752">
              <w:rPr>
                <w:rFonts w:ascii="Arial" w:hAnsi="Arial"/>
                <w:bCs/>
                <w:szCs w:val="20"/>
              </w:rPr>
              <w:t>Werneck</w:t>
            </w:r>
          </w:p>
        </w:tc>
        <w:tc>
          <w:tcPr>
            <w:tcW w:w="1091" w:type="dxa"/>
          </w:tcPr>
          <w:p w14:paraId="2E96F60B" w14:textId="77777777" w:rsidR="002C0752" w:rsidRPr="002C0752" w:rsidRDefault="002C0752" w:rsidP="002C0752">
            <w:pPr>
              <w:rPr>
                <w:rFonts w:ascii="Arial" w:hAnsi="Arial"/>
                <w:bCs/>
                <w:szCs w:val="20"/>
              </w:rPr>
            </w:pPr>
            <w:r w:rsidRPr="002C0752">
              <w:rPr>
                <w:rFonts w:ascii="Arial" w:hAnsi="Arial"/>
                <w:bCs/>
                <w:szCs w:val="20"/>
              </w:rPr>
              <w:t>19.07.</w:t>
            </w:r>
          </w:p>
        </w:tc>
        <w:tc>
          <w:tcPr>
            <w:tcW w:w="1932" w:type="dxa"/>
          </w:tcPr>
          <w:p w14:paraId="7069C58E" w14:textId="77777777" w:rsidR="002C0752" w:rsidRPr="002C0752" w:rsidRDefault="002C0752" w:rsidP="002C0752">
            <w:pPr>
              <w:rPr>
                <w:rFonts w:ascii="Arial" w:hAnsi="Arial"/>
                <w:bCs/>
                <w:szCs w:val="20"/>
              </w:rPr>
            </w:pPr>
            <w:r w:rsidRPr="002C0752">
              <w:rPr>
                <w:rFonts w:ascii="Arial" w:hAnsi="Arial"/>
                <w:bCs/>
                <w:szCs w:val="20"/>
              </w:rPr>
              <w:t>14.00 Uhr</w:t>
            </w:r>
          </w:p>
        </w:tc>
        <w:tc>
          <w:tcPr>
            <w:tcW w:w="4266" w:type="dxa"/>
          </w:tcPr>
          <w:p w14:paraId="24CCD651"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6E507E93" w14:textId="77777777" w:rsidTr="00301392">
        <w:tc>
          <w:tcPr>
            <w:tcW w:w="2204" w:type="dxa"/>
          </w:tcPr>
          <w:p w14:paraId="705FFED2"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2DBFC4A3" w14:textId="77777777" w:rsidR="002C0752" w:rsidRPr="002C0752" w:rsidRDefault="002C0752" w:rsidP="002C0752">
            <w:pPr>
              <w:rPr>
                <w:rFonts w:ascii="Arial" w:hAnsi="Arial"/>
                <w:bCs/>
                <w:szCs w:val="20"/>
              </w:rPr>
            </w:pPr>
            <w:r w:rsidRPr="002C0752">
              <w:rPr>
                <w:rFonts w:ascii="Arial" w:hAnsi="Arial"/>
                <w:bCs/>
                <w:szCs w:val="20"/>
              </w:rPr>
              <w:t>19.07.</w:t>
            </w:r>
          </w:p>
        </w:tc>
        <w:tc>
          <w:tcPr>
            <w:tcW w:w="1932" w:type="dxa"/>
          </w:tcPr>
          <w:p w14:paraId="30E76EEB" w14:textId="77777777" w:rsidR="002C0752" w:rsidRPr="002C0752" w:rsidRDefault="002C0752" w:rsidP="002C0752">
            <w:pPr>
              <w:rPr>
                <w:rFonts w:ascii="Arial" w:hAnsi="Arial"/>
                <w:bCs/>
                <w:szCs w:val="20"/>
              </w:rPr>
            </w:pPr>
            <w:r w:rsidRPr="002C0752">
              <w:rPr>
                <w:rFonts w:ascii="Arial" w:hAnsi="Arial"/>
                <w:bCs/>
                <w:szCs w:val="20"/>
              </w:rPr>
              <w:t>17.30 Uhr</w:t>
            </w:r>
          </w:p>
        </w:tc>
        <w:tc>
          <w:tcPr>
            <w:tcW w:w="4266" w:type="dxa"/>
          </w:tcPr>
          <w:p w14:paraId="3996EEB6" w14:textId="77777777" w:rsidR="002C0752" w:rsidRPr="002C0752" w:rsidRDefault="002C0752" w:rsidP="002C0752">
            <w:pPr>
              <w:rPr>
                <w:rFonts w:ascii="Arial" w:hAnsi="Arial"/>
                <w:bCs/>
                <w:szCs w:val="20"/>
              </w:rPr>
            </w:pPr>
            <w:r w:rsidRPr="002C0752">
              <w:rPr>
                <w:rFonts w:ascii="Arial" w:hAnsi="Arial"/>
                <w:bCs/>
                <w:szCs w:val="20"/>
              </w:rPr>
              <w:t xml:space="preserve">Beauftragung der Pastoral- und </w:t>
            </w:r>
            <w:proofErr w:type="spellStart"/>
            <w:r w:rsidRPr="002C0752">
              <w:rPr>
                <w:rFonts w:ascii="Arial" w:hAnsi="Arial"/>
                <w:bCs/>
                <w:szCs w:val="20"/>
              </w:rPr>
              <w:t>GemeindereferentInnen</w:t>
            </w:r>
            <w:proofErr w:type="spellEnd"/>
            <w:r w:rsidRPr="002C0752">
              <w:rPr>
                <w:rFonts w:ascii="Arial" w:hAnsi="Arial"/>
                <w:bCs/>
                <w:szCs w:val="20"/>
              </w:rPr>
              <w:t xml:space="preserve"> (B)</w:t>
            </w:r>
          </w:p>
        </w:tc>
      </w:tr>
      <w:tr w:rsidR="002C0752" w:rsidRPr="002C0752" w14:paraId="1793CA6C" w14:textId="77777777" w:rsidTr="00301392">
        <w:tc>
          <w:tcPr>
            <w:tcW w:w="2204" w:type="dxa"/>
          </w:tcPr>
          <w:p w14:paraId="2114D207" w14:textId="77777777" w:rsidR="002C0752" w:rsidRPr="002C0752" w:rsidRDefault="002C0752" w:rsidP="002C0752">
            <w:pPr>
              <w:rPr>
                <w:rFonts w:ascii="Arial" w:hAnsi="Arial"/>
                <w:bCs/>
                <w:szCs w:val="20"/>
              </w:rPr>
            </w:pPr>
            <w:proofErr w:type="spellStart"/>
            <w:r w:rsidRPr="002C0752">
              <w:rPr>
                <w:rFonts w:ascii="Arial" w:hAnsi="Arial"/>
                <w:bCs/>
                <w:szCs w:val="20"/>
              </w:rPr>
              <w:t>Volkersberg</w:t>
            </w:r>
            <w:proofErr w:type="spellEnd"/>
          </w:p>
        </w:tc>
        <w:tc>
          <w:tcPr>
            <w:tcW w:w="1091" w:type="dxa"/>
          </w:tcPr>
          <w:p w14:paraId="36CA1D80" w14:textId="77777777" w:rsidR="002C0752" w:rsidRPr="002C0752" w:rsidRDefault="002C0752" w:rsidP="002C0752">
            <w:pPr>
              <w:rPr>
                <w:rFonts w:ascii="Arial" w:hAnsi="Arial"/>
                <w:bCs/>
                <w:szCs w:val="20"/>
              </w:rPr>
            </w:pPr>
            <w:r w:rsidRPr="002C0752">
              <w:rPr>
                <w:rFonts w:ascii="Arial" w:hAnsi="Arial"/>
                <w:bCs/>
                <w:szCs w:val="20"/>
              </w:rPr>
              <w:t>20.07.</w:t>
            </w:r>
          </w:p>
        </w:tc>
        <w:tc>
          <w:tcPr>
            <w:tcW w:w="1932" w:type="dxa"/>
          </w:tcPr>
          <w:p w14:paraId="02DA91DE" w14:textId="77777777" w:rsidR="002C0752" w:rsidRPr="002C0752" w:rsidRDefault="002C0752" w:rsidP="002C0752">
            <w:pPr>
              <w:rPr>
                <w:rFonts w:ascii="Arial" w:hAnsi="Arial"/>
                <w:bCs/>
                <w:szCs w:val="20"/>
              </w:rPr>
            </w:pPr>
            <w:r w:rsidRPr="002C0752">
              <w:rPr>
                <w:rFonts w:ascii="Arial" w:hAnsi="Arial"/>
                <w:bCs/>
                <w:szCs w:val="20"/>
              </w:rPr>
              <w:t>10.00 Uhr</w:t>
            </w:r>
          </w:p>
        </w:tc>
        <w:tc>
          <w:tcPr>
            <w:tcW w:w="4266" w:type="dxa"/>
          </w:tcPr>
          <w:p w14:paraId="161AA760"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2387F34A" w14:textId="77777777" w:rsidTr="00301392">
        <w:tc>
          <w:tcPr>
            <w:tcW w:w="2204" w:type="dxa"/>
          </w:tcPr>
          <w:p w14:paraId="1BC952B9" w14:textId="77777777" w:rsidR="002C0752" w:rsidRPr="002C0752" w:rsidRDefault="002C0752" w:rsidP="002C0752">
            <w:pPr>
              <w:rPr>
                <w:rFonts w:ascii="Arial" w:hAnsi="Arial"/>
                <w:bCs/>
                <w:szCs w:val="20"/>
              </w:rPr>
            </w:pPr>
            <w:r w:rsidRPr="002C0752">
              <w:rPr>
                <w:rFonts w:ascii="Arial" w:hAnsi="Arial"/>
                <w:bCs/>
                <w:szCs w:val="20"/>
              </w:rPr>
              <w:t>Kolitzheim,</w:t>
            </w:r>
            <w:r w:rsidRPr="002C0752">
              <w:rPr>
                <w:rFonts w:ascii="Arial" w:hAnsi="Arial"/>
                <w:bCs/>
                <w:szCs w:val="20"/>
              </w:rPr>
              <w:br/>
              <w:t>Sankt Ludwig</w:t>
            </w:r>
          </w:p>
        </w:tc>
        <w:tc>
          <w:tcPr>
            <w:tcW w:w="1091" w:type="dxa"/>
          </w:tcPr>
          <w:p w14:paraId="1577539C" w14:textId="77777777" w:rsidR="002C0752" w:rsidRPr="002C0752" w:rsidRDefault="002C0752" w:rsidP="002C0752">
            <w:pPr>
              <w:rPr>
                <w:rFonts w:ascii="Arial" w:hAnsi="Arial"/>
                <w:bCs/>
                <w:szCs w:val="20"/>
              </w:rPr>
            </w:pPr>
            <w:r w:rsidRPr="002C0752">
              <w:rPr>
                <w:rFonts w:ascii="Arial" w:hAnsi="Arial"/>
                <w:bCs/>
                <w:szCs w:val="20"/>
              </w:rPr>
              <w:t>21.07.</w:t>
            </w:r>
          </w:p>
        </w:tc>
        <w:tc>
          <w:tcPr>
            <w:tcW w:w="1932" w:type="dxa"/>
          </w:tcPr>
          <w:p w14:paraId="1DCF3754" w14:textId="77777777" w:rsidR="002C0752" w:rsidRPr="002C0752" w:rsidRDefault="002C0752" w:rsidP="002C0752">
            <w:pPr>
              <w:rPr>
                <w:rFonts w:ascii="Arial" w:hAnsi="Arial"/>
                <w:bCs/>
                <w:szCs w:val="20"/>
              </w:rPr>
            </w:pPr>
            <w:r w:rsidRPr="002C0752">
              <w:rPr>
                <w:rFonts w:ascii="Arial" w:hAnsi="Arial"/>
                <w:bCs/>
                <w:szCs w:val="20"/>
              </w:rPr>
              <w:t>10.00 Uhr</w:t>
            </w:r>
          </w:p>
        </w:tc>
        <w:tc>
          <w:tcPr>
            <w:tcW w:w="4266" w:type="dxa"/>
          </w:tcPr>
          <w:p w14:paraId="318A5913" w14:textId="77777777" w:rsidR="002C0752" w:rsidRPr="002C0752" w:rsidRDefault="002C0752" w:rsidP="002C0752">
            <w:pPr>
              <w:rPr>
                <w:rFonts w:ascii="Arial" w:hAnsi="Arial"/>
                <w:bCs/>
                <w:szCs w:val="20"/>
              </w:rPr>
            </w:pPr>
            <w:r w:rsidRPr="002C0752">
              <w:rPr>
                <w:rFonts w:ascii="Arial" w:hAnsi="Arial"/>
                <w:bCs/>
                <w:szCs w:val="20"/>
              </w:rPr>
              <w:t>Gottesdienst zum Sommerfest (WB)</w:t>
            </w:r>
          </w:p>
        </w:tc>
      </w:tr>
      <w:tr w:rsidR="002C0752" w:rsidRPr="002C0752" w14:paraId="35C30EAA" w14:textId="77777777" w:rsidTr="00301392">
        <w:tc>
          <w:tcPr>
            <w:tcW w:w="2204" w:type="dxa"/>
          </w:tcPr>
          <w:p w14:paraId="56FB3FB5" w14:textId="77777777" w:rsidR="002C0752" w:rsidRPr="002C0752" w:rsidRDefault="002C0752" w:rsidP="002C0752">
            <w:pPr>
              <w:rPr>
                <w:rFonts w:ascii="Arial" w:hAnsi="Arial"/>
                <w:bCs/>
                <w:szCs w:val="20"/>
              </w:rPr>
            </w:pPr>
            <w:r w:rsidRPr="002C0752">
              <w:rPr>
                <w:rFonts w:ascii="Arial" w:hAnsi="Arial"/>
                <w:bCs/>
                <w:szCs w:val="20"/>
              </w:rPr>
              <w:t>Wiesen</w:t>
            </w:r>
          </w:p>
        </w:tc>
        <w:tc>
          <w:tcPr>
            <w:tcW w:w="1091" w:type="dxa"/>
          </w:tcPr>
          <w:p w14:paraId="7FC7E9ED" w14:textId="77777777" w:rsidR="002C0752" w:rsidRPr="002C0752" w:rsidRDefault="002C0752" w:rsidP="002C0752">
            <w:pPr>
              <w:rPr>
                <w:rFonts w:ascii="Arial" w:hAnsi="Arial"/>
                <w:bCs/>
                <w:szCs w:val="20"/>
              </w:rPr>
            </w:pPr>
            <w:r w:rsidRPr="002C0752">
              <w:rPr>
                <w:rFonts w:ascii="Arial" w:hAnsi="Arial"/>
                <w:bCs/>
                <w:szCs w:val="20"/>
              </w:rPr>
              <w:t>21.07.</w:t>
            </w:r>
          </w:p>
        </w:tc>
        <w:tc>
          <w:tcPr>
            <w:tcW w:w="1932" w:type="dxa"/>
          </w:tcPr>
          <w:p w14:paraId="33662DDF" w14:textId="77777777" w:rsidR="002C0752" w:rsidRPr="002C0752" w:rsidRDefault="002C0752" w:rsidP="002C0752">
            <w:pPr>
              <w:rPr>
                <w:rFonts w:ascii="Arial" w:hAnsi="Arial"/>
                <w:bCs/>
                <w:szCs w:val="20"/>
              </w:rPr>
            </w:pPr>
            <w:r w:rsidRPr="002C0752">
              <w:rPr>
                <w:rFonts w:ascii="Arial" w:hAnsi="Arial"/>
                <w:bCs/>
                <w:szCs w:val="20"/>
              </w:rPr>
              <w:t>10.00 Uhr</w:t>
            </w:r>
          </w:p>
        </w:tc>
        <w:tc>
          <w:tcPr>
            <w:tcW w:w="4266" w:type="dxa"/>
          </w:tcPr>
          <w:p w14:paraId="71FA98C1" w14:textId="77777777" w:rsidR="002C0752" w:rsidRPr="002C0752" w:rsidRDefault="002C0752" w:rsidP="002C0752">
            <w:pPr>
              <w:rPr>
                <w:rFonts w:ascii="Arial" w:hAnsi="Arial"/>
                <w:bCs/>
                <w:szCs w:val="20"/>
              </w:rPr>
            </w:pPr>
            <w:r w:rsidRPr="002C0752">
              <w:rPr>
                <w:rFonts w:ascii="Arial" w:hAnsi="Arial"/>
                <w:bCs/>
                <w:szCs w:val="20"/>
              </w:rPr>
              <w:t xml:space="preserve">Heilige Messe – 300. Kirchweihjubiläum </w:t>
            </w:r>
            <w:r w:rsidRPr="002C0752">
              <w:rPr>
                <w:rFonts w:ascii="Arial" w:hAnsi="Arial"/>
                <w:bCs/>
                <w:szCs w:val="20"/>
              </w:rPr>
              <w:br/>
              <w:t xml:space="preserve">(WB </w:t>
            </w:r>
            <w:proofErr w:type="spellStart"/>
            <w:r w:rsidRPr="002C0752">
              <w:rPr>
                <w:rFonts w:ascii="Arial" w:hAnsi="Arial"/>
                <w:bCs/>
                <w:szCs w:val="20"/>
              </w:rPr>
              <w:t>em</w:t>
            </w:r>
            <w:proofErr w:type="spellEnd"/>
            <w:r w:rsidRPr="002C0752">
              <w:rPr>
                <w:rFonts w:ascii="Arial" w:hAnsi="Arial"/>
                <w:bCs/>
                <w:szCs w:val="20"/>
              </w:rPr>
              <w:t>.)</w:t>
            </w:r>
          </w:p>
        </w:tc>
      </w:tr>
      <w:tr w:rsidR="002C0752" w:rsidRPr="002C0752" w14:paraId="038E36C6" w14:textId="77777777" w:rsidTr="00301392">
        <w:tc>
          <w:tcPr>
            <w:tcW w:w="2204" w:type="dxa"/>
          </w:tcPr>
          <w:p w14:paraId="17164EA0" w14:textId="77777777" w:rsidR="002C0752" w:rsidRPr="002C0752" w:rsidRDefault="002C0752" w:rsidP="002C0752">
            <w:pPr>
              <w:rPr>
                <w:rFonts w:ascii="Arial" w:hAnsi="Arial"/>
                <w:bCs/>
                <w:szCs w:val="20"/>
              </w:rPr>
            </w:pPr>
            <w:r w:rsidRPr="002C0752">
              <w:rPr>
                <w:rFonts w:ascii="Arial" w:hAnsi="Arial"/>
                <w:bCs/>
                <w:szCs w:val="20"/>
              </w:rPr>
              <w:t>Altötting</w:t>
            </w:r>
          </w:p>
        </w:tc>
        <w:tc>
          <w:tcPr>
            <w:tcW w:w="1091" w:type="dxa"/>
          </w:tcPr>
          <w:p w14:paraId="4DD312D0" w14:textId="77777777" w:rsidR="002C0752" w:rsidRPr="002C0752" w:rsidRDefault="002C0752" w:rsidP="002C0752">
            <w:pPr>
              <w:rPr>
                <w:rFonts w:ascii="Arial" w:hAnsi="Arial"/>
                <w:bCs/>
                <w:szCs w:val="20"/>
              </w:rPr>
            </w:pPr>
            <w:r w:rsidRPr="002C0752">
              <w:rPr>
                <w:rFonts w:ascii="Arial" w:hAnsi="Arial"/>
                <w:bCs/>
                <w:szCs w:val="20"/>
              </w:rPr>
              <w:t>21.07.</w:t>
            </w:r>
          </w:p>
        </w:tc>
        <w:tc>
          <w:tcPr>
            <w:tcW w:w="1932" w:type="dxa"/>
          </w:tcPr>
          <w:p w14:paraId="3585825D" w14:textId="77777777" w:rsidR="002C0752" w:rsidRPr="002C0752" w:rsidRDefault="002C0752" w:rsidP="002C0752">
            <w:pPr>
              <w:rPr>
                <w:rFonts w:ascii="Arial" w:hAnsi="Arial"/>
                <w:bCs/>
                <w:szCs w:val="20"/>
              </w:rPr>
            </w:pPr>
            <w:r w:rsidRPr="002C0752">
              <w:rPr>
                <w:rFonts w:ascii="Arial" w:hAnsi="Arial"/>
                <w:bCs/>
                <w:szCs w:val="20"/>
              </w:rPr>
              <w:t>11.30 Uhr</w:t>
            </w:r>
          </w:p>
        </w:tc>
        <w:tc>
          <w:tcPr>
            <w:tcW w:w="4266" w:type="dxa"/>
          </w:tcPr>
          <w:p w14:paraId="5DE70A97" w14:textId="77777777" w:rsidR="002C0752" w:rsidRPr="002C0752" w:rsidRDefault="002C0752" w:rsidP="002C0752">
            <w:pPr>
              <w:rPr>
                <w:rFonts w:ascii="Arial" w:hAnsi="Arial"/>
                <w:bCs/>
                <w:szCs w:val="20"/>
              </w:rPr>
            </w:pPr>
            <w:r w:rsidRPr="002C0752">
              <w:rPr>
                <w:rFonts w:ascii="Arial" w:hAnsi="Arial"/>
                <w:bCs/>
                <w:szCs w:val="20"/>
              </w:rPr>
              <w:t>Pilgergottesdienst Malteserwallfahrt für Kranke und Behinderte (B)</w:t>
            </w:r>
          </w:p>
        </w:tc>
      </w:tr>
      <w:tr w:rsidR="002C0752" w:rsidRPr="002C0752" w14:paraId="2670A989" w14:textId="77777777" w:rsidTr="00301392">
        <w:tc>
          <w:tcPr>
            <w:tcW w:w="2204" w:type="dxa"/>
          </w:tcPr>
          <w:p w14:paraId="01D7FD56" w14:textId="77777777" w:rsidR="002C0752" w:rsidRPr="002C0752" w:rsidRDefault="002C0752" w:rsidP="002C0752">
            <w:pPr>
              <w:rPr>
                <w:rFonts w:ascii="Arial" w:hAnsi="Arial"/>
                <w:bCs/>
                <w:szCs w:val="20"/>
              </w:rPr>
            </w:pPr>
            <w:r w:rsidRPr="002C0752">
              <w:rPr>
                <w:rFonts w:ascii="Arial" w:hAnsi="Arial"/>
                <w:bCs/>
                <w:szCs w:val="20"/>
              </w:rPr>
              <w:t>Kleinheubach</w:t>
            </w:r>
          </w:p>
        </w:tc>
        <w:tc>
          <w:tcPr>
            <w:tcW w:w="1091" w:type="dxa"/>
          </w:tcPr>
          <w:p w14:paraId="561E7095" w14:textId="77777777" w:rsidR="002C0752" w:rsidRPr="002C0752" w:rsidRDefault="002C0752" w:rsidP="002C0752">
            <w:pPr>
              <w:rPr>
                <w:rFonts w:ascii="Arial" w:hAnsi="Arial"/>
                <w:bCs/>
                <w:szCs w:val="20"/>
              </w:rPr>
            </w:pPr>
            <w:r w:rsidRPr="002C0752">
              <w:rPr>
                <w:rFonts w:ascii="Arial" w:hAnsi="Arial"/>
                <w:bCs/>
                <w:szCs w:val="20"/>
              </w:rPr>
              <w:t>22.07.</w:t>
            </w:r>
          </w:p>
        </w:tc>
        <w:tc>
          <w:tcPr>
            <w:tcW w:w="1932" w:type="dxa"/>
          </w:tcPr>
          <w:p w14:paraId="68D1E1A4" w14:textId="77777777" w:rsidR="002C0752" w:rsidRPr="002C0752" w:rsidRDefault="002C0752" w:rsidP="002C0752">
            <w:pPr>
              <w:rPr>
                <w:rFonts w:ascii="Arial" w:hAnsi="Arial"/>
                <w:bCs/>
                <w:szCs w:val="20"/>
              </w:rPr>
            </w:pPr>
            <w:r w:rsidRPr="002C0752">
              <w:rPr>
                <w:rFonts w:ascii="Arial" w:hAnsi="Arial"/>
                <w:bCs/>
                <w:szCs w:val="20"/>
              </w:rPr>
              <w:t>14.00 Uhr</w:t>
            </w:r>
          </w:p>
        </w:tc>
        <w:tc>
          <w:tcPr>
            <w:tcW w:w="4266" w:type="dxa"/>
          </w:tcPr>
          <w:p w14:paraId="56CA356E"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62897366" w14:textId="77777777" w:rsidTr="00301392">
        <w:tc>
          <w:tcPr>
            <w:tcW w:w="2204" w:type="dxa"/>
          </w:tcPr>
          <w:p w14:paraId="4B24A7D0" w14:textId="77777777" w:rsidR="002C0752" w:rsidRPr="002C0752" w:rsidRDefault="002C0752" w:rsidP="002C0752">
            <w:pPr>
              <w:rPr>
                <w:rFonts w:ascii="Arial" w:hAnsi="Arial"/>
                <w:bCs/>
                <w:szCs w:val="20"/>
              </w:rPr>
            </w:pPr>
            <w:r w:rsidRPr="002C0752">
              <w:rPr>
                <w:rFonts w:ascii="Arial" w:hAnsi="Arial"/>
                <w:bCs/>
                <w:szCs w:val="20"/>
              </w:rPr>
              <w:t>Amorbach</w:t>
            </w:r>
          </w:p>
        </w:tc>
        <w:tc>
          <w:tcPr>
            <w:tcW w:w="1091" w:type="dxa"/>
          </w:tcPr>
          <w:p w14:paraId="5846B57F" w14:textId="77777777" w:rsidR="002C0752" w:rsidRPr="002C0752" w:rsidRDefault="002C0752" w:rsidP="002C0752">
            <w:pPr>
              <w:rPr>
                <w:rFonts w:ascii="Arial" w:hAnsi="Arial"/>
                <w:bCs/>
                <w:szCs w:val="20"/>
              </w:rPr>
            </w:pPr>
            <w:r w:rsidRPr="002C0752">
              <w:rPr>
                <w:rFonts w:ascii="Arial" w:hAnsi="Arial"/>
                <w:bCs/>
                <w:szCs w:val="20"/>
              </w:rPr>
              <w:t>22.07.</w:t>
            </w:r>
          </w:p>
        </w:tc>
        <w:tc>
          <w:tcPr>
            <w:tcW w:w="1932" w:type="dxa"/>
          </w:tcPr>
          <w:p w14:paraId="2BADA84C" w14:textId="77777777" w:rsidR="002C0752" w:rsidRPr="002C0752" w:rsidRDefault="002C0752" w:rsidP="002C0752">
            <w:pPr>
              <w:rPr>
                <w:rFonts w:ascii="Arial" w:hAnsi="Arial"/>
                <w:bCs/>
                <w:szCs w:val="20"/>
              </w:rPr>
            </w:pPr>
            <w:r w:rsidRPr="002C0752">
              <w:rPr>
                <w:rFonts w:ascii="Arial" w:hAnsi="Arial"/>
                <w:bCs/>
                <w:szCs w:val="20"/>
              </w:rPr>
              <w:t>17.00 Uhr</w:t>
            </w:r>
          </w:p>
        </w:tc>
        <w:tc>
          <w:tcPr>
            <w:tcW w:w="4266" w:type="dxa"/>
          </w:tcPr>
          <w:p w14:paraId="401E394F"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5CD2A774" w14:textId="77777777" w:rsidTr="00301392">
        <w:tc>
          <w:tcPr>
            <w:tcW w:w="2204" w:type="dxa"/>
          </w:tcPr>
          <w:p w14:paraId="4E1CF8E1" w14:textId="77777777" w:rsidR="002C0752" w:rsidRPr="002C0752" w:rsidRDefault="002C0752" w:rsidP="002C0752">
            <w:pPr>
              <w:rPr>
                <w:rFonts w:ascii="Arial" w:hAnsi="Arial"/>
                <w:bCs/>
                <w:szCs w:val="20"/>
              </w:rPr>
            </w:pPr>
            <w:r w:rsidRPr="002C0752">
              <w:rPr>
                <w:rFonts w:ascii="Arial" w:hAnsi="Arial"/>
                <w:bCs/>
                <w:szCs w:val="20"/>
              </w:rPr>
              <w:t>Würzburg, Finanzkammer</w:t>
            </w:r>
          </w:p>
        </w:tc>
        <w:tc>
          <w:tcPr>
            <w:tcW w:w="1091" w:type="dxa"/>
          </w:tcPr>
          <w:p w14:paraId="4884ADFF" w14:textId="77777777" w:rsidR="002C0752" w:rsidRPr="002C0752" w:rsidRDefault="002C0752" w:rsidP="002C0752">
            <w:pPr>
              <w:rPr>
                <w:rFonts w:ascii="Arial" w:hAnsi="Arial"/>
                <w:bCs/>
                <w:szCs w:val="20"/>
              </w:rPr>
            </w:pPr>
            <w:r w:rsidRPr="002C0752">
              <w:rPr>
                <w:rFonts w:ascii="Arial" w:hAnsi="Arial"/>
                <w:bCs/>
                <w:szCs w:val="20"/>
              </w:rPr>
              <w:t>23.07.</w:t>
            </w:r>
          </w:p>
        </w:tc>
        <w:tc>
          <w:tcPr>
            <w:tcW w:w="1932" w:type="dxa"/>
          </w:tcPr>
          <w:p w14:paraId="2513FCCF" w14:textId="77777777" w:rsidR="002C0752" w:rsidRPr="002C0752" w:rsidRDefault="002C0752" w:rsidP="002C0752">
            <w:pPr>
              <w:rPr>
                <w:rFonts w:ascii="Arial" w:hAnsi="Arial"/>
                <w:bCs/>
                <w:szCs w:val="20"/>
              </w:rPr>
            </w:pPr>
            <w:r w:rsidRPr="002C0752">
              <w:rPr>
                <w:rFonts w:ascii="Arial" w:hAnsi="Arial"/>
                <w:bCs/>
                <w:szCs w:val="20"/>
              </w:rPr>
              <w:t>16.30 Uhr</w:t>
            </w:r>
          </w:p>
        </w:tc>
        <w:tc>
          <w:tcPr>
            <w:tcW w:w="4266" w:type="dxa"/>
          </w:tcPr>
          <w:p w14:paraId="0AD65DA1" w14:textId="77777777" w:rsidR="002C0752" w:rsidRPr="002C0752" w:rsidRDefault="002C0752" w:rsidP="002C0752">
            <w:pPr>
              <w:rPr>
                <w:rFonts w:ascii="Arial" w:hAnsi="Arial"/>
                <w:bCs/>
                <w:szCs w:val="20"/>
              </w:rPr>
            </w:pPr>
            <w:r w:rsidRPr="002C0752">
              <w:rPr>
                <w:rFonts w:ascii="Arial" w:hAnsi="Arial"/>
                <w:bCs/>
                <w:szCs w:val="20"/>
              </w:rPr>
              <w:t>Vermögensverwaltungsräte (B)</w:t>
            </w:r>
          </w:p>
        </w:tc>
      </w:tr>
      <w:tr w:rsidR="002C0752" w:rsidRPr="002C0752" w14:paraId="766B40A5" w14:textId="77777777" w:rsidTr="00301392">
        <w:tc>
          <w:tcPr>
            <w:tcW w:w="2204" w:type="dxa"/>
          </w:tcPr>
          <w:p w14:paraId="186EEF4D" w14:textId="77777777" w:rsidR="002C0752" w:rsidRPr="002C0752" w:rsidRDefault="002C0752" w:rsidP="002C0752">
            <w:pPr>
              <w:rPr>
                <w:rFonts w:ascii="Arial" w:hAnsi="Arial"/>
                <w:bCs/>
                <w:szCs w:val="20"/>
              </w:rPr>
            </w:pPr>
            <w:r w:rsidRPr="002C0752">
              <w:rPr>
                <w:rFonts w:ascii="Arial" w:hAnsi="Arial"/>
                <w:bCs/>
                <w:szCs w:val="20"/>
              </w:rPr>
              <w:t xml:space="preserve">Würzburg, </w:t>
            </w:r>
            <w:proofErr w:type="spellStart"/>
            <w:r w:rsidRPr="002C0752">
              <w:rPr>
                <w:rFonts w:ascii="Arial" w:hAnsi="Arial"/>
                <w:bCs/>
                <w:szCs w:val="20"/>
              </w:rPr>
              <w:t>Burkardushaus</w:t>
            </w:r>
            <w:proofErr w:type="spellEnd"/>
          </w:p>
        </w:tc>
        <w:tc>
          <w:tcPr>
            <w:tcW w:w="1091" w:type="dxa"/>
          </w:tcPr>
          <w:p w14:paraId="72DF0E7F" w14:textId="77777777" w:rsidR="002C0752" w:rsidRPr="002C0752" w:rsidRDefault="002C0752" w:rsidP="002C0752">
            <w:pPr>
              <w:rPr>
                <w:rFonts w:ascii="Arial" w:hAnsi="Arial"/>
                <w:bCs/>
                <w:szCs w:val="20"/>
              </w:rPr>
            </w:pPr>
            <w:r w:rsidRPr="002C0752">
              <w:rPr>
                <w:rFonts w:ascii="Arial" w:hAnsi="Arial"/>
                <w:bCs/>
                <w:szCs w:val="20"/>
              </w:rPr>
              <w:t>24.07.</w:t>
            </w:r>
          </w:p>
        </w:tc>
        <w:tc>
          <w:tcPr>
            <w:tcW w:w="1932" w:type="dxa"/>
          </w:tcPr>
          <w:p w14:paraId="723C20CF" w14:textId="77777777" w:rsidR="002C0752" w:rsidRPr="002C0752" w:rsidRDefault="002C0752" w:rsidP="002C0752">
            <w:pPr>
              <w:rPr>
                <w:rFonts w:ascii="Arial" w:hAnsi="Arial"/>
                <w:bCs/>
                <w:szCs w:val="20"/>
              </w:rPr>
            </w:pPr>
            <w:r w:rsidRPr="002C0752">
              <w:rPr>
                <w:rFonts w:ascii="Arial" w:hAnsi="Arial"/>
                <w:bCs/>
                <w:szCs w:val="20"/>
              </w:rPr>
              <w:t>09.30 Uhr</w:t>
            </w:r>
          </w:p>
        </w:tc>
        <w:tc>
          <w:tcPr>
            <w:tcW w:w="4266" w:type="dxa"/>
          </w:tcPr>
          <w:p w14:paraId="07C39D03" w14:textId="77777777" w:rsidR="002C0752" w:rsidRPr="002C0752" w:rsidRDefault="002C0752" w:rsidP="002C0752">
            <w:pPr>
              <w:rPr>
                <w:rFonts w:ascii="Arial" w:hAnsi="Arial"/>
                <w:bCs/>
                <w:szCs w:val="20"/>
              </w:rPr>
            </w:pPr>
            <w:r w:rsidRPr="002C0752">
              <w:rPr>
                <w:rFonts w:ascii="Arial" w:hAnsi="Arial"/>
                <w:bCs/>
                <w:szCs w:val="20"/>
              </w:rPr>
              <w:t>Jubiläen der Christophorus-Gesellschaft (B)</w:t>
            </w:r>
          </w:p>
        </w:tc>
      </w:tr>
      <w:tr w:rsidR="002C0752" w:rsidRPr="002C0752" w14:paraId="5CC5710F" w14:textId="77777777" w:rsidTr="00301392">
        <w:tc>
          <w:tcPr>
            <w:tcW w:w="2204" w:type="dxa"/>
          </w:tcPr>
          <w:p w14:paraId="0B9C01DD" w14:textId="77777777" w:rsidR="002C0752" w:rsidRPr="002C0752" w:rsidRDefault="002C0752" w:rsidP="002C0752">
            <w:pPr>
              <w:rPr>
                <w:rFonts w:ascii="Arial" w:hAnsi="Arial"/>
                <w:bCs/>
                <w:szCs w:val="20"/>
              </w:rPr>
            </w:pPr>
            <w:r w:rsidRPr="002C0752">
              <w:rPr>
                <w:rFonts w:ascii="Arial" w:hAnsi="Arial"/>
                <w:bCs/>
                <w:szCs w:val="20"/>
              </w:rPr>
              <w:t>Erlenbach</w:t>
            </w:r>
          </w:p>
        </w:tc>
        <w:tc>
          <w:tcPr>
            <w:tcW w:w="1091" w:type="dxa"/>
          </w:tcPr>
          <w:p w14:paraId="7B0041F0" w14:textId="77777777" w:rsidR="002C0752" w:rsidRPr="002C0752" w:rsidRDefault="002C0752" w:rsidP="002C0752">
            <w:pPr>
              <w:rPr>
                <w:rFonts w:ascii="Arial" w:hAnsi="Arial"/>
                <w:bCs/>
                <w:szCs w:val="20"/>
              </w:rPr>
            </w:pPr>
            <w:r w:rsidRPr="002C0752">
              <w:rPr>
                <w:rFonts w:ascii="Arial" w:hAnsi="Arial"/>
                <w:bCs/>
                <w:szCs w:val="20"/>
              </w:rPr>
              <w:t>24.07.</w:t>
            </w:r>
          </w:p>
        </w:tc>
        <w:tc>
          <w:tcPr>
            <w:tcW w:w="1932" w:type="dxa"/>
          </w:tcPr>
          <w:p w14:paraId="53EE9F67" w14:textId="77777777" w:rsidR="002C0752" w:rsidRPr="002C0752" w:rsidRDefault="002C0752" w:rsidP="002C0752">
            <w:pPr>
              <w:rPr>
                <w:rFonts w:ascii="Arial" w:hAnsi="Arial"/>
                <w:bCs/>
                <w:szCs w:val="20"/>
              </w:rPr>
            </w:pPr>
            <w:r w:rsidRPr="002C0752">
              <w:rPr>
                <w:rFonts w:ascii="Arial" w:hAnsi="Arial"/>
                <w:bCs/>
                <w:szCs w:val="20"/>
              </w:rPr>
              <w:t>14.00 Uhr</w:t>
            </w:r>
          </w:p>
        </w:tc>
        <w:tc>
          <w:tcPr>
            <w:tcW w:w="4266" w:type="dxa"/>
          </w:tcPr>
          <w:p w14:paraId="04661F25"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2277019E" w14:textId="77777777" w:rsidTr="00301392">
        <w:tc>
          <w:tcPr>
            <w:tcW w:w="2204" w:type="dxa"/>
          </w:tcPr>
          <w:p w14:paraId="1D8F2325" w14:textId="77777777" w:rsidR="002C0752" w:rsidRPr="002C0752" w:rsidRDefault="002C0752" w:rsidP="002C0752">
            <w:pPr>
              <w:rPr>
                <w:rFonts w:ascii="Arial" w:hAnsi="Arial"/>
                <w:bCs/>
                <w:szCs w:val="20"/>
              </w:rPr>
            </w:pPr>
            <w:r w:rsidRPr="002C0752">
              <w:rPr>
                <w:rFonts w:ascii="Arial" w:hAnsi="Arial"/>
                <w:bCs/>
                <w:szCs w:val="20"/>
              </w:rPr>
              <w:t>Bad Kissingen</w:t>
            </w:r>
          </w:p>
        </w:tc>
        <w:tc>
          <w:tcPr>
            <w:tcW w:w="1091" w:type="dxa"/>
          </w:tcPr>
          <w:p w14:paraId="1743FBFD" w14:textId="77777777" w:rsidR="002C0752" w:rsidRPr="002C0752" w:rsidRDefault="002C0752" w:rsidP="002C0752">
            <w:pPr>
              <w:rPr>
                <w:rFonts w:ascii="Arial" w:hAnsi="Arial"/>
                <w:bCs/>
                <w:szCs w:val="20"/>
              </w:rPr>
            </w:pPr>
            <w:r w:rsidRPr="002C0752">
              <w:rPr>
                <w:rFonts w:ascii="Arial" w:hAnsi="Arial"/>
                <w:bCs/>
                <w:szCs w:val="20"/>
              </w:rPr>
              <w:t>24.07.</w:t>
            </w:r>
          </w:p>
        </w:tc>
        <w:tc>
          <w:tcPr>
            <w:tcW w:w="1932" w:type="dxa"/>
          </w:tcPr>
          <w:p w14:paraId="2626DF92" w14:textId="77777777" w:rsidR="002C0752" w:rsidRPr="002C0752" w:rsidRDefault="002C0752" w:rsidP="002C0752">
            <w:pPr>
              <w:rPr>
                <w:rFonts w:ascii="Arial" w:hAnsi="Arial"/>
                <w:bCs/>
                <w:szCs w:val="20"/>
              </w:rPr>
            </w:pPr>
            <w:r w:rsidRPr="002C0752">
              <w:rPr>
                <w:rFonts w:ascii="Arial" w:hAnsi="Arial"/>
                <w:bCs/>
                <w:szCs w:val="20"/>
              </w:rPr>
              <w:t>14.30 Uhr</w:t>
            </w:r>
          </w:p>
        </w:tc>
        <w:tc>
          <w:tcPr>
            <w:tcW w:w="4266" w:type="dxa"/>
          </w:tcPr>
          <w:p w14:paraId="3C5BA288" w14:textId="77777777" w:rsidR="002C0752" w:rsidRPr="002C0752" w:rsidRDefault="002C0752" w:rsidP="002C0752">
            <w:pPr>
              <w:rPr>
                <w:rFonts w:ascii="Arial" w:hAnsi="Arial"/>
                <w:bCs/>
                <w:szCs w:val="20"/>
              </w:rPr>
            </w:pPr>
            <w:r w:rsidRPr="002C0752">
              <w:rPr>
                <w:rFonts w:ascii="Arial" w:hAnsi="Arial"/>
                <w:bCs/>
                <w:szCs w:val="20"/>
              </w:rPr>
              <w:t>Firmung in der Franz-von-</w:t>
            </w:r>
            <w:proofErr w:type="spellStart"/>
            <w:r w:rsidRPr="002C0752">
              <w:rPr>
                <w:rFonts w:ascii="Arial" w:hAnsi="Arial"/>
                <w:bCs/>
                <w:szCs w:val="20"/>
              </w:rPr>
              <w:t>Prümmer</w:t>
            </w:r>
            <w:proofErr w:type="spellEnd"/>
            <w:r w:rsidRPr="002C0752">
              <w:rPr>
                <w:rFonts w:ascii="Arial" w:hAnsi="Arial"/>
                <w:bCs/>
                <w:szCs w:val="20"/>
              </w:rPr>
              <w:t xml:space="preserve">-Förderschule (B </w:t>
            </w:r>
            <w:proofErr w:type="spellStart"/>
            <w:r w:rsidRPr="002C0752">
              <w:rPr>
                <w:rFonts w:ascii="Arial" w:hAnsi="Arial"/>
                <w:bCs/>
                <w:szCs w:val="20"/>
              </w:rPr>
              <w:t>em</w:t>
            </w:r>
            <w:proofErr w:type="spellEnd"/>
            <w:r w:rsidRPr="002C0752">
              <w:rPr>
                <w:rFonts w:ascii="Arial" w:hAnsi="Arial"/>
                <w:bCs/>
                <w:szCs w:val="20"/>
              </w:rPr>
              <w:t xml:space="preserve">.) </w:t>
            </w:r>
          </w:p>
        </w:tc>
      </w:tr>
      <w:tr w:rsidR="002C0752" w:rsidRPr="002C0752" w14:paraId="105E6AD8" w14:textId="77777777" w:rsidTr="00301392">
        <w:tc>
          <w:tcPr>
            <w:tcW w:w="2204" w:type="dxa"/>
          </w:tcPr>
          <w:p w14:paraId="4A85C571" w14:textId="77777777" w:rsidR="002C0752" w:rsidRPr="002C0752" w:rsidRDefault="002C0752" w:rsidP="002C0752">
            <w:pPr>
              <w:rPr>
                <w:rFonts w:ascii="Arial" w:hAnsi="Arial"/>
                <w:bCs/>
                <w:szCs w:val="20"/>
              </w:rPr>
            </w:pPr>
            <w:r w:rsidRPr="002C0752">
              <w:rPr>
                <w:rFonts w:ascii="Arial" w:hAnsi="Arial"/>
                <w:bCs/>
                <w:szCs w:val="20"/>
              </w:rPr>
              <w:t>Kürnach, Pfarrheim</w:t>
            </w:r>
          </w:p>
        </w:tc>
        <w:tc>
          <w:tcPr>
            <w:tcW w:w="1091" w:type="dxa"/>
          </w:tcPr>
          <w:p w14:paraId="08F45EFD" w14:textId="77777777" w:rsidR="002C0752" w:rsidRPr="002C0752" w:rsidRDefault="002C0752" w:rsidP="002C0752">
            <w:pPr>
              <w:rPr>
                <w:rFonts w:ascii="Arial" w:hAnsi="Arial"/>
                <w:bCs/>
                <w:szCs w:val="20"/>
              </w:rPr>
            </w:pPr>
            <w:r w:rsidRPr="002C0752">
              <w:rPr>
                <w:rFonts w:ascii="Arial" w:hAnsi="Arial"/>
                <w:bCs/>
                <w:szCs w:val="20"/>
              </w:rPr>
              <w:t>24.07.</w:t>
            </w:r>
          </w:p>
        </w:tc>
        <w:tc>
          <w:tcPr>
            <w:tcW w:w="1932" w:type="dxa"/>
          </w:tcPr>
          <w:p w14:paraId="21ECC8B5" w14:textId="77777777" w:rsidR="002C0752" w:rsidRPr="002C0752" w:rsidRDefault="002C0752" w:rsidP="002C0752">
            <w:pPr>
              <w:rPr>
                <w:rFonts w:ascii="Arial" w:hAnsi="Arial"/>
                <w:bCs/>
                <w:szCs w:val="20"/>
              </w:rPr>
            </w:pPr>
            <w:r w:rsidRPr="002C0752">
              <w:rPr>
                <w:rFonts w:ascii="Arial" w:hAnsi="Arial"/>
                <w:bCs/>
                <w:szCs w:val="20"/>
              </w:rPr>
              <w:t>16.00 Uhr</w:t>
            </w:r>
          </w:p>
        </w:tc>
        <w:tc>
          <w:tcPr>
            <w:tcW w:w="4266" w:type="dxa"/>
          </w:tcPr>
          <w:p w14:paraId="13DC9575" w14:textId="77777777" w:rsidR="002C0752" w:rsidRPr="002C0752" w:rsidRDefault="002C0752" w:rsidP="002C0752">
            <w:pPr>
              <w:rPr>
                <w:rFonts w:ascii="Arial" w:hAnsi="Arial"/>
                <w:bCs/>
                <w:szCs w:val="20"/>
              </w:rPr>
            </w:pPr>
            <w:r w:rsidRPr="002C0752">
              <w:rPr>
                <w:rFonts w:ascii="Arial" w:hAnsi="Arial"/>
                <w:bCs/>
                <w:szCs w:val="20"/>
              </w:rPr>
              <w:t>Raumbesuch Pastoraler Raum Würzburg Nord-Ost (B)</w:t>
            </w:r>
          </w:p>
        </w:tc>
      </w:tr>
      <w:tr w:rsidR="002C0752" w:rsidRPr="002C0752" w14:paraId="1080B712" w14:textId="77777777" w:rsidTr="00301392">
        <w:tc>
          <w:tcPr>
            <w:tcW w:w="2204" w:type="dxa"/>
          </w:tcPr>
          <w:p w14:paraId="1135A2EF" w14:textId="77777777" w:rsidR="002C0752" w:rsidRPr="002C0752" w:rsidRDefault="002C0752" w:rsidP="002C0752">
            <w:pPr>
              <w:rPr>
                <w:rFonts w:ascii="Arial" w:hAnsi="Arial"/>
                <w:bCs/>
                <w:szCs w:val="20"/>
              </w:rPr>
            </w:pPr>
            <w:r w:rsidRPr="002C0752">
              <w:rPr>
                <w:rFonts w:ascii="Arial" w:hAnsi="Arial"/>
                <w:bCs/>
                <w:szCs w:val="20"/>
              </w:rPr>
              <w:t>Dorfprozelten</w:t>
            </w:r>
          </w:p>
        </w:tc>
        <w:tc>
          <w:tcPr>
            <w:tcW w:w="1091" w:type="dxa"/>
          </w:tcPr>
          <w:p w14:paraId="51B862B8" w14:textId="77777777" w:rsidR="002C0752" w:rsidRPr="002C0752" w:rsidRDefault="002C0752" w:rsidP="002C0752">
            <w:pPr>
              <w:rPr>
                <w:rFonts w:ascii="Arial" w:hAnsi="Arial"/>
                <w:bCs/>
                <w:szCs w:val="20"/>
              </w:rPr>
            </w:pPr>
            <w:r w:rsidRPr="002C0752">
              <w:rPr>
                <w:rFonts w:ascii="Arial" w:hAnsi="Arial"/>
                <w:bCs/>
                <w:szCs w:val="20"/>
              </w:rPr>
              <w:t>24.07.</w:t>
            </w:r>
          </w:p>
        </w:tc>
        <w:tc>
          <w:tcPr>
            <w:tcW w:w="1932" w:type="dxa"/>
          </w:tcPr>
          <w:p w14:paraId="29B01A04" w14:textId="77777777" w:rsidR="002C0752" w:rsidRPr="002C0752" w:rsidRDefault="002C0752" w:rsidP="002C0752">
            <w:pPr>
              <w:rPr>
                <w:rFonts w:ascii="Arial" w:hAnsi="Arial"/>
                <w:bCs/>
                <w:szCs w:val="20"/>
              </w:rPr>
            </w:pPr>
            <w:r w:rsidRPr="002C0752">
              <w:rPr>
                <w:rFonts w:ascii="Arial" w:hAnsi="Arial"/>
                <w:bCs/>
                <w:szCs w:val="20"/>
              </w:rPr>
              <w:t>17.00 Uhr</w:t>
            </w:r>
          </w:p>
        </w:tc>
        <w:tc>
          <w:tcPr>
            <w:tcW w:w="4266" w:type="dxa"/>
          </w:tcPr>
          <w:p w14:paraId="63E2D7E1" w14:textId="77777777" w:rsidR="002C0752" w:rsidRPr="002C0752" w:rsidRDefault="002C0752" w:rsidP="002C0752">
            <w:pPr>
              <w:rPr>
                <w:rFonts w:ascii="Arial" w:hAnsi="Arial"/>
                <w:bCs/>
                <w:szCs w:val="20"/>
              </w:rPr>
            </w:pPr>
            <w:r w:rsidRPr="002C0752">
              <w:rPr>
                <w:rFonts w:ascii="Arial" w:hAnsi="Arial"/>
                <w:bCs/>
                <w:szCs w:val="20"/>
              </w:rPr>
              <w:t>Firmung (WB)</w:t>
            </w:r>
          </w:p>
        </w:tc>
      </w:tr>
      <w:tr w:rsidR="002C0752" w:rsidRPr="002C0752" w14:paraId="1BBD00ED" w14:textId="77777777" w:rsidTr="00301392">
        <w:tc>
          <w:tcPr>
            <w:tcW w:w="2204" w:type="dxa"/>
          </w:tcPr>
          <w:p w14:paraId="34FBE955" w14:textId="77777777" w:rsidR="002C0752" w:rsidRPr="002C0752" w:rsidRDefault="002C0752" w:rsidP="002C0752">
            <w:pPr>
              <w:rPr>
                <w:rFonts w:ascii="Arial" w:hAnsi="Arial"/>
                <w:bCs/>
                <w:szCs w:val="20"/>
              </w:rPr>
            </w:pPr>
            <w:r w:rsidRPr="002C0752">
              <w:rPr>
                <w:rFonts w:ascii="Arial" w:hAnsi="Arial"/>
                <w:bCs/>
                <w:szCs w:val="20"/>
              </w:rPr>
              <w:t>Würzburg, Sankt Alfons</w:t>
            </w:r>
          </w:p>
        </w:tc>
        <w:tc>
          <w:tcPr>
            <w:tcW w:w="1091" w:type="dxa"/>
          </w:tcPr>
          <w:p w14:paraId="3F3339C5" w14:textId="77777777" w:rsidR="002C0752" w:rsidRPr="002C0752" w:rsidRDefault="002C0752" w:rsidP="002C0752">
            <w:pPr>
              <w:rPr>
                <w:rFonts w:ascii="Arial" w:hAnsi="Arial"/>
                <w:bCs/>
                <w:szCs w:val="20"/>
              </w:rPr>
            </w:pPr>
            <w:r w:rsidRPr="002C0752">
              <w:rPr>
                <w:rFonts w:ascii="Arial" w:hAnsi="Arial"/>
                <w:bCs/>
                <w:szCs w:val="20"/>
              </w:rPr>
              <w:t>27.07.</w:t>
            </w:r>
          </w:p>
        </w:tc>
        <w:tc>
          <w:tcPr>
            <w:tcW w:w="1932" w:type="dxa"/>
          </w:tcPr>
          <w:p w14:paraId="2B3C16E1" w14:textId="77777777" w:rsidR="002C0752" w:rsidRPr="002C0752" w:rsidRDefault="002C0752" w:rsidP="002C0752">
            <w:pPr>
              <w:rPr>
                <w:rFonts w:ascii="Arial" w:hAnsi="Arial"/>
                <w:bCs/>
                <w:szCs w:val="20"/>
              </w:rPr>
            </w:pPr>
            <w:r w:rsidRPr="002C0752">
              <w:rPr>
                <w:rFonts w:ascii="Arial" w:hAnsi="Arial"/>
                <w:bCs/>
                <w:szCs w:val="20"/>
              </w:rPr>
              <w:t>18.00 Uhr</w:t>
            </w:r>
          </w:p>
        </w:tc>
        <w:tc>
          <w:tcPr>
            <w:tcW w:w="4266" w:type="dxa"/>
          </w:tcPr>
          <w:p w14:paraId="3B468730" w14:textId="77777777" w:rsidR="002C0752" w:rsidRPr="002C0752" w:rsidRDefault="002C0752" w:rsidP="002C0752">
            <w:pPr>
              <w:rPr>
                <w:rFonts w:ascii="Arial" w:hAnsi="Arial"/>
                <w:bCs/>
                <w:szCs w:val="20"/>
              </w:rPr>
            </w:pPr>
            <w:r w:rsidRPr="002C0752">
              <w:rPr>
                <w:rFonts w:ascii="Arial" w:hAnsi="Arial"/>
                <w:bCs/>
                <w:szCs w:val="20"/>
              </w:rPr>
              <w:t>Vesper anlässlich der Verabschiedung der Redemptoristen (B)</w:t>
            </w:r>
          </w:p>
        </w:tc>
      </w:tr>
      <w:tr w:rsidR="002C0752" w:rsidRPr="002C0752" w14:paraId="79321C44" w14:textId="77777777" w:rsidTr="00301392">
        <w:tc>
          <w:tcPr>
            <w:tcW w:w="2204" w:type="dxa"/>
          </w:tcPr>
          <w:p w14:paraId="3CD93853"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745292C7" w14:textId="77777777" w:rsidR="002C0752" w:rsidRPr="002C0752" w:rsidRDefault="002C0752" w:rsidP="002C0752">
            <w:pPr>
              <w:rPr>
                <w:rFonts w:ascii="Arial" w:hAnsi="Arial"/>
                <w:bCs/>
                <w:szCs w:val="20"/>
              </w:rPr>
            </w:pPr>
            <w:r w:rsidRPr="002C0752">
              <w:rPr>
                <w:rFonts w:ascii="Arial" w:hAnsi="Arial"/>
                <w:bCs/>
                <w:szCs w:val="20"/>
              </w:rPr>
              <w:t>28.07.</w:t>
            </w:r>
          </w:p>
        </w:tc>
        <w:tc>
          <w:tcPr>
            <w:tcW w:w="1932" w:type="dxa"/>
          </w:tcPr>
          <w:p w14:paraId="1ED5D933" w14:textId="77777777" w:rsidR="002C0752" w:rsidRPr="002C0752" w:rsidRDefault="002C0752" w:rsidP="002C0752">
            <w:pPr>
              <w:rPr>
                <w:rFonts w:ascii="Arial" w:hAnsi="Arial"/>
                <w:bCs/>
                <w:szCs w:val="20"/>
              </w:rPr>
            </w:pPr>
            <w:r w:rsidRPr="002C0752">
              <w:rPr>
                <w:rFonts w:ascii="Arial" w:hAnsi="Arial"/>
                <w:bCs/>
                <w:szCs w:val="20"/>
              </w:rPr>
              <w:t xml:space="preserve">10.00 Uhr </w:t>
            </w:r>
          </w:p>
        </w:tc>
        <w:tc>
          <w:tcPr>
            <w:tcW w:w="4266" w:type="dxa"/>
          </w:tcPr>
          <w:p w14:paraId="0CFA4B94" w14:textId="77777777" w:rsidR="002C0752" w:rsidRPr="002C0752" w:rsidRDefault="002C0752" w:rsidP="002C0752">
            <w:pPr>
              <w:rPr>
                <w:rFonts w:ascii="Arial" w:hAnsi="Arial"/>
                <w:bCs/>
                <w:szCs w:val="20"/>
              </w:rPr>
            </w:pPr>
            <w:proofErr w:type="spellStart"/>
            <w:r w:rsidRPr="002C0752">
              <w:rPr>
                <w:rFonts w:ascii="Arial" w:hAnsi="Arial"/>
                <w:bCs/>
                <w:szCs w:val="20"/>
              </w:rPr>
              <w:t>Konventmesse</w:t>
            </w:r>
            <w:proofErr w:type="spellEnd"/>
            <w:r w:rsidRPr="002C0752">
              <w:rPr>
                <w:rFonts w:ascii="Arial" w:hAnsi="Arial"/>
                <w:bCs/>
                <w:szCs w:val="20"/>
              </w:rPr>
              <w:t xml:space="preserve"> (WB)</w:t>
            </w:r>
          </w:p>
        </w:tc>
      </w:tr>
      <w:tr w:rsidR="002C0752" w:rsidRPr="002C0752" w14:paraId="0EB5CC91" w14:textId="77777777" w:rsidTr="00301392">
        <w:tc>
          <w:tcPr>
            <w:tcW w:w="2204" w:type="dxa"/>
          </w:tcPr>
          <w:p w14:paraId="1273630D"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6FABB76C" w14:textId="77777777" w:rsidR="002C0752" w:rsidRPr="002C0752" w:rsidRDefault="002C0752" w:rsidP="002C0752">
            <w:pPr>
              <w:rPr>
                <w:rFonts w:ascii="Arial" w:hAnsi="Arial"/>
                <w:bCs/>
                <w:szCs w:val="20"/>
              </w:rPr>
            </w:pPr>
            <w:r w:rsidRPr="002C0752">
              <w:rPr>
                <w:rFonts w:ascii="Arial" w:hAnsi="Arial"/>
                <w:bCs/>
                <w:szCs w:val="20"/>
              </w:rPr>
              <w:t>28.07.</w:t>
            </w:r>
          </w:p>
        </w:tc>
        <w:tc>
          <w:tcPr>
            <w:tcW w:w="1932" w:type="dxa"/>
          </w:tcPr>
          <w:p w14:paraId="29A891F0" w14:textId="77777777" w:rsidR="002C0752" w:rsidRPr="002C0752" w:rsidRDefault="002C0752" w:rsidP="002C0752">
            <w:pPr>
              <w:rPr>
                <w:rFonts w:ascii="Arial" w:hAnsi="Arial"/>
                <w:bCs/>
                <w:szCs w:val="20"/>
              </w:rPr>
            </w:pPr>
            <w:r w:rsidRPr="002C0752">
              <w:rPr>
                <w:rFonts w:ascii="Arial" w:hAnsi="Arial"/>
                <w:bCs/>
                <w:szCs w:val="20"/>
              </w:rPr>
              <w:t>14.00 Uhr</w:t>
            </w:r>
          </w:p>
        </w:tc>
        <w:tc>
          <w:tcPr>
            <w:tcW w:w="4266" w:type="dxa"/>
          </w:tcPr>
          <w:p w14:paraId="42F366A6" w14:textId="77777777" w:rsidR="002C0752" w:rsidRPr="002C0752" w:rsidRDefault="002C0752" w:rsidP="002C0752">
            <w:pPr>
              <w:rPr>
                <w:rFonts w:ascii="Arial" w:hAnsi="Arial"/>
                <w:bCs/>
                <w:szCs w:val="20"/>
              </w:rPr>
            </w:pPr>
            <w:r w:rsidRPr="002C0752">
              <w:rPr>
                <w:rFonts w:ascii="Arial" w:hAnsi="Arial"/>
                <w:bCs/>
                <w:szCs w:val="20"/>
              </w:rPr>
              <w:t xml:space="preserve">Aussendungsgottesdienst zur </w:t>
            </w:r>
            <w:proofErr w:type="spellStart"/>
            <w:r w:rsidRPr="002C0752">
              <w:rPr>
                <w:rFonts w:ascii="Arial" w:hAnsi="Arial"/>
                <w:bCs/>
                <w:szCs w:val="20"/>
              </w:rPr>
              <w:t>Ministrantenwallfahrt</w:t>
            </w:r>
            <w:proofErr w:type="spellEnd"/>
            <w:r w:rsidRPr="002C0752">
              <w:rPr>
                <w:rFonts w:ascii="Arial" w:hAnsi="Arial"/>
                <w:bCs/>
                <w:szCs w:val="20"/>
              </w:rPr>
              <w:t xml:space="preserve"> nach Rom (B)</w:t>
            </w:r>
          </w:p>
        </w:tc>
      </w:tr>
      <w:tr w:rsidR="002C0752" w:rsidRPr="002C0752" w14:paraId="5C753AAD" w14:textId="77777777" w:rsidTr="00301392">
        <w:tc>
          <w:tcPr>
            <w:tcW w:w="2204" w:type="dxa"/>
          </w:tcPr>
          <w:p w14:paraId="6F759D7B" w14:textId="77777777" w:rsidR="002C0752" w:rsidRPr="002C0752" w:rsidRDefault="002C0752" w:rsidP="002C0752">
            <w:pPr>
              <w:rPr>
                <w:rFonts w:ascii="Arial" w:hAnsi="Arial"/>
                <w:bCs/>
                <w:szCs w:val="20"/>
              </w:rPr>
            </w:pPr>
            <w:r w:rsidRPr="002C0752">
              <w:rPr>
                <w:rFonts w:ascii="Arial" w:hAnsi="Arial"/>
                <w:bCs/>
                <w:szCs w:val="20"/>
              </w:rPr>
              <w:t>Rom</w:t>
            </w:r>
          </w:p>
        </w:tc>
        <w:tc>
          <w:tcPr>
            <w:tcW w:w="3023" w:type="dxa"/>
            <w:gridSpan w:val="2"/>
          </w:tcPr>
          <w:p w14:paraId="0E276A7A" w14:textId="77777777" w:rsidR="002C0752" w:rsidRPr="002C0752" w:rsidRDefault="002C0752" w:rsidP="002C0752">
            <w:pPr>
              <w:rPr>
                <w:rFonts w:ascii="Arial" w:hAnsi="Arial"/>
                <w:bCs/>
                <w:szCs w:val="20"/>
              </w:rPr>
            </w:pPr>
            <w:r w:rsidRPr="002C0752">
              <w:rPr>
                <w:rFonts w:ascii="Arial" w:hAnsi="Arial"/>
                <w:bCs/>
                <w:szCs w:val="20"/>
              </w:rPr>
              <w:t>28.07. bis 03.08.</w:t>
            </w:r>
          </w:p>
        </w:tc>
        <w:tc>
          <w:tcPr>
            <w:tcW w:w="4266" w:type="dxa"/>
          </w:tcPr>
          <w:p w14:paraId="192C884A" w14:textId="77777777" w:rsidR="002C0752" w:rsidRPr="002C0752" w:rsidRDefault="002C0752" w:rsidP="002C0752">
            <w:pPr>
              <w:rPr>
                <w:rFonts w:ascii="Arial" w:hAnsi="Arial"/>
                <w:bCs/>
                <w:szCs w:val="20"/>
              </w:rPr>
            </w:pPr>
            <w:proofErr w:type="spellStart"/>
            <w:r w:rsidRPr="002C0752">
              <w:rPr>
                <w:rFonts w:ascii="Arial" w:hAnsi="Arial"/>
                <w:bCs/>
                <w:szCs w:val="20"/>
              </w:rPr>
              <w:t>Ministrantenwallfahrt</w:t>
            </w:r>
            <w:proofErr w:type="spellEnd"/>
            <w:r w:rsidRPr="002C0752">
              <w:rPr>
                <w:rFonts w:ascii="Arial" w:hAnsi="Arial"/>
                <w:bCs/>
                <w:szCs w:val="20"/>
              </w:rPr>
              <w:t xml:space="preserve"> (B)</w:t>
            </w:r>
          </w:p>
        </w:tc>
      </w:tr>
      <w:tr w:rsidR="002C0752" w:rsidRPr="002C0752" w14:paraId="01B626F2" w14:textId="77777777" w:rsidTr="00301392">
        <w:tc>
          <w:tcPr>
            <w:tcW w:w="2204" w:type="dxa"/>
          </w:tcPr>
          <w:p w14:paraId="1858D6BE" w14:textId="77777777" w:rsidR="002C0752" w:rsidRPr="002C0752" w:rsidRDefault="002C0752" w:rsidP="002C0752">
            <w:pPr>
              <w:rPr>
                <w:rFonts w:ascii="Arial" w:hAnsi="Arial"/>
                <w:bCs/>
                <w:szCs w:val="20"/>
              </w:rPr>
            </w:pPr>
            <w:r w:rsidRPr="002C0752">
              <w:rPr>
                <w:rFonts w:ascii="Arial" w:hAnsi="Arial"/>
                <w:bCs/>
                <w:szCs w:val="20"/>
              </w:rPr>
              <w:t>Würzburg, Dom</w:t>
            </w:r>
          </w:p>
        </w:tc>
        <w:tc>
          <w:tcPr>
            <w:tcW w:w="1091" w:type="dxa"/>
          </w:tcPr>
          <w:p w14:paraId="2332ECF9" w14:textId="77777777" w:rsidR="002C0752" w:rsidRPr="002C0752" w:rsidRDefault="002C0752" w:rsidP="002C0752">
            <w:pPr>
              <w:rPr>
                <w:rFonts w:ascii="Arial" w:hAnsi="Arial"/>
                <w:bCs/>
                <w:szCs w:val="20"/>
              </w:rPr>
            </w:pPr>
            <w:r w:rsidRPr="002C0752">
              <w:rPr>
                <w:rFonts w:ascii="Arial" w:hAnsi="Arial"/>
                <w:bCs/>
                <w:szCs w:val="20"/>
              </w:rPr>
              <w:t>29.07.</w:t>
            </w:r>
          </w:p>
        </w:tc>
        <w:tc>
          <w:tcPr>
            <w:tcW w:w="1932" w:type="dxa"/>
          </w:tcPr>
          <w:p w14:paraId="73B9DDE7" w14:textId="77777777" w:rsidR="002C0752" w:rsidRPr="002C0752" w:rsidRDefault="002C0752" w:rsidP="002C0752">
            <w:pPr>
              <w:rPr>
                <w:rFonts w:ascii="Arial" w:hAnsi="Arial"/>
                <w:bCs/>
                <w:szCs w:val="20"/>
              </w:rPr>
            </w:pPr>
            <w:r w:rsidRPr="002C0752">
              <w:rPr>
                <w:rFonts w:ascii="Arial" w:hAnsi="Arial"/>
                <w:bCs/>
                <w:szCs w:val="20"/>
              </w:rPr>
              <w:t>09.00 Uhr</w:t>
            </w:r>
          </w:p>
        </w:tc>
        <w:tc>
          <w:tcPr>
            <w:tcW w:w="4266" w:type="dxa"/>
          </w:tcPr>
          <w:p w14:paraId="3C82D1C4" w14:textId="77777777" w:rsidR="002C0752" w:rsidRPr="002C0752" w:rsidRDefault="002C0752" w:rsidP="002C0752">
            <w:pPr>
              <w:rPr>
                <w:rFonts w:ascii="Arial" w:hAnsi="Arial"/>
                <w:bCs/>
                <w:szCs w:val="20"/>
              </w:rPr>
            </w:pPr>
            <w:r w:rsidRPr="002C0752">
              <w:rPr>
                <w:rFonts w:ascii="Arial" w:hAnsi="Arial"/>
                <w:bCs/>
                <w:szCs w:val="20"/>
              </w:rPr>
              <w:t xml:space="preserve">Eucharistiefeier (B </w:t>
            </w:r>
            <w:proofErr w:type="spellStart"/>
            <w:r w:rsidRPr="002C0752">
              <w:rPr>
                <w:rFonts w:ascii="Arial" w:hAnsi="Arial"/>
                <w:bCs/>
                <w:szCs w:val="20"/>
              </w:rPr>
              <w:t>em</w:t>
            </w:r>
            <w:proofErr w:type="spellEnd"/>
            <w:r w:rsidRPr="002C0752">
              <w:rPr>
                <w:rFonts w:ascii="Arial" w:hAnsi="Arial"/>
                <w:bCs/>
                <w:szCs w:val="20"/>
              </w:rPr>
              <w:t>.)</w:t>
            </w:r>
          </w:p>
        </w:tc>
      </w:tr>
    </w:tbl>
    <w:p w14:paraId="0910DBF7" w14:textId="77777777" w:rsidR="008775C6" w:rsidRDefault="008775C6" w:rsidP="00380E19">
      <w:pPr>
        <w:spacing w:before="0" w:after="0"/>
        <w:ind w:left="-142"/>
        <w:rPr>
          <w:szCs w:val="6"/>
        </w:rPr>
      </w:pPr>
      <w:r>
        <w:rPr>
          <w:szCs w:val="6"/>
        </w:rPr>
        <w:br w:type="page"/>
      </w:r>
    </w:p>
    <w:p w14:paraId="63244680" w14:textId="77777777" w:rsidR="008775C6" w:rsidRPr="00C6298B" w:rsidRDefault="008775C6" w:rsidP="008775C6">
      <w:pPr>
        <w:spacing w:before="0" w:after="0"/>
        <w:rPr>
          <w:rFonts w:asciiTheme="majorHAnsi" w:hAnsiTheme="majorHAnsi" w:cstheme="majorHAnsi"/>
          <w:sz w:val="2"/>
          <w:szCs w:val="2"/>
        </w:rPr>
      </w:pPr>
    </w:p>
    <w:p w14:paraId="01B18DDF" w14:textId="77777777" w:rsidR="008775C6" w:rsidRDefault="008775C6" w:rsidP="008775C6">
      <w:pPr>
        <w:pStyle w:val="Kopfzeile"/>
        <w:pBdr>
          <w:top w:val="double" w:sz="6" w:space="1" w:color="000000"/>
          <w:left w:val="double" w:sz="6" w:space="4" w:color="000000"/>
          <w:bottom w:val="double" w:sz="6" w:space="0" w:color="000000"/>
          <w:right w:val="double" w:sz="6" w:space="4" w:color="000000"/>
        </w:pBdr>
        <w:shd w:val="clear" w:color="auto" w:fill="FFFFFF"/>
        <w:tabs>
          <w:tab w:val="left" w:pos="2410"/>
        </w:tabs>
        <w:jc w:val="center"/>
      </w:pPr>
      <w:r>
        <w:rPr>
          <w:rFonts w:ascii="Trebuchet MS" w:hAnsi="Trebuchet MS" w:cs="Trebuchet MS"/>
          <w:b/>
          <w:sz w:val="36"/>
        </w:rPr>
        <w:t xml:space="preserve">Geburtstage und Jubiläen im </w:t>
      </w:r>
      <w:r w:rsidR="001727FF">
        <w:rPr>
          <w:rFonts w:ascii="Trebuchet MS" w:hAnsi="Trebuchet MS" w:cs="Trebuchet MS"/>
          <w:b/>
          <w:sz w:val="36"/>
        </w:rPr>
        <w:t>Juli</w:t>
      </w:r>
    </w:p>
    <w:p w14:paraId="139C50AC" w14:textId="77777777" w:rsidR="008775C6" w:rsidRDefault="008775C6" w:rsidP="008775C6">
      <w:pPr>
        <w:tabs>
          <w:tab w:val="left" w:pos="1985"/>
          <w:tab w:val="left" w:pos="4536"/>
        </w:tabs>
        <w:spacing w:before="0" w:after="0"/>
        <w:ind w:left="-142"/>
        <w:rPr>
          <w:szCs w:val="20"/>
        </w:rPr>
      </w:pPr>
    </w:p>
    <w:p w14:paraId="6ECF93DA" w14:textId="77777777" w:rsidR="008775C6" w:rsidRDefault="008775C6" w:rsidP="008775C6">
      <w:pPr>
        <w:tabs>
          <w:tab w:val="left" w:pos="1985"/>
          <w:tab w:val="left" w:pos="4536"/>
        </w:tabs>
        <w:spacing w:before="0" w:after="0"/>
        <w:ind w:left="-142"/>
        <w:rPr>
          <w:szCs w:val="20"/>
        </w:rPr>
      </w:pPr>
    </w:p>
    <w:p w14:paraId="2C67F9F9" w14:textId="77777777" w:rsidR="00DF2D16" w:rsidRDefault="00DF2D16" w:rsidP="00DF2D16">
      <w:pPr>
        <w:tabs>
          <w:tab w:val="left" w:pos="1985"/>
          <w:tab w:val="left" w:pos="4536"/>
        </w:tabs>
        <w:spacing w:before="0" w:after="0"/>
        <w:ind w:left="-142"/>
        <w:rPr>
          <w:szCs w:val="20"/>
        </w:rPr>
      </w:pPr>
      <w:r>
        <w:rPr>
          <w:szCs w:val="20"/>
        </w:rPr>
        <w:t>18.07.</w:t>
      </w:r>
      <w:r>
        <w:rPr>
          <w:szCs w:val="20"/>
        </w:rPr>
        <w:tab/>
        <w:t>60. Weihetag</w:t>
      </w:r>
      <w:r>
        <w:rPr>
          <w:szCs w:val="20"/>
        </w:rPr>
        <w:tab/>
        <w:t>Oberstudienrat a. D. Dr. Karl-Hubert Fischer</w:t>
      </w:r>
      <w:r>
        <w:rPr>
          <w:szCs w:val="20"/>
        </w:rPr>
        <w:br/>
      </w:r>
      <w:r>
        <w:rPr>
          <w:szCs w:val="20"/>
        </w:rPr>
        <w:tab/>
      </w:r>
      <w:r>
        <w:rPr>
          <w:szCs w:val="20"/>
        </w:rPr>
        <w:tab/>
      </w:r>
    </w:p>
    <w:p w14:paraId="2BED8EF7" w14:textId="77777777" w:rsidR="00DF2D16" w:rsidRDefault="00DF2D16" w:rsidP="00DF2D16">
      <w:pPr>
        <w:tabs>
          <w:tab w:val="left" w:pos="1985"/>
          <w:tab w:val="left" w:pos="4536"/>
        </w:tabs>
        <w:spacing w:before="0" w:after="0"/>
        <w:ind w:left="-142"/>
        <w:rPr>
          <w:szCs w:val="20"/>
        </w:rPr>
      </w:pPr>
    </w:p>
    <w:p w14:paraId="53925479" w14:textId="77777777" w:rsidR="00DF2D16" w:rsidRDefault="00DF2D16" w:rsidP="00DF2D16">
      <w:pPr>
        <w:tabs>
          <w:tab w:val="left" w:pos="1985"/>
          <w:tab w:val="left" w:pos="4536"/>
        </w:tabs>
        <w:spacing w:before="0" w:after="0"/>
        <w:ind w:left="-142"/>
        <w:rPr>
          <w:szCs w:val="20"/>
        </w:rPr>
      </w:pPr>
      <w:r>
        <w:rPr>
          <w:szCs w:val="20"/>
        </w:rPr>
        <w:t>18.07.</w:t>
      </w:r>
      <w:r>
        <w:rPr>
          <w:szCs w:val="20"/>
        </w:rPr>
        <w:tab/>
        <w:t>70. Weihetag</w:t>
      </w:r>
      <w:r>
        <w:rPr>
          <w:szCs w:val="20"/>
        </w:rPr>
        <w:tab/>
        <w:t xml:space="preserve">Pfarrer i. R. Armin </w:t>
      </w:r>
      <w:proofErr w:type="spellStart"/>
      <w:r>
        <w:rPr>
          <w:szCs w:val="20"/>
        </w:rPr>
        <w:t>Ammersbach</w:t>
      </w:r>
      <w:proofErr w:type="spellEnd"/>
      <w:r>
        <w:rPr>
          <w:szCs w:val="20"/>
        </w:rPr>
        <w:br/>
      </w:r>
      <w:r>
        <w:rPr>
          <w:szCs w:val="20"/>
        </w:rPr>
        <w:tab/>
      </w:r>
      <w:r>
        <w:rPr>
          <w:szCs w:val="20"/>
        </w:rPr>
        <w:tab/>
      </w:r>
    </w:p>
    <w:p w14:paraId="2FBF8F62" w14:textId="77777777" w:rsidR="00DF2D16" w:rsidRDefault="00DF2D16" w:rsidP="00DF2D16">
      <w:pPr>
        <w:tabs>
          <w:tab w:val="left" w:pos="1985"/>
          <w:tab w:val="left" w:pos="4536"/>
        </w:tabs>
        <w:spacing w:before="0" w:after="0"/>
        <w:ind w:left="-142"/>
        <w:rPr>
          <w:szCs w:val="20"/>
        </w:rPr>
      </w:pPr>
    </w:p>
    <w:p w14:paraId="62EC6BE1" w14:textId="77777777" w:rsidR="00DF2D16" w:rsidRDefault="00DF2D16" w:rsidP="00DF2D16">
      <w:pPr>
        <w:tabs>
          <w:tab w:val="left" w:pos="1985"/>
          <w:tab w:val="left" w:pos="4536"/>
        </w:tabs>
        <w:spacing w:before="0" w:after="0"/>
        <w:ind w:left="-142"/>
        <w:rPr>
          <w:szCs w:val="20"/>
        </w:rPr>
      </w:pPr>
      <w:r>
        <w:rPr>
          <w:szCs w:val="20"/>
        </w:rPr>
        <w:t>18.07.</w:t>
      </w:r>
      <w:r>
        <w:rPr>
          <w:szCs w:val="20"/>
        </w:rPr>
        <w:tab/>
        <w:t>70. Weihetag</w:t>
      </w:r>
      <w:r>
        <w:rPr>
          <w:szCs w:val="20"/>
        </w:rPr>
        <w:tab/>
        <w:t xml:space="preserve">Studiendirektor a. D. Wolfgang </w:t>
      </w:r>
      <w:proofErr w:type="spellStart"/>
      <w:r>
        <w:rPr>
          <w:szCs w:val="20"/>
        </w:rPr>
        <w:t>Stettler</w:t>
      </w:r>
      <w:proofErr w:type="spellEnd"/>
      <w:r>
        <w:rPr>
          <w:szCs w:val="20"/>
        </w:rPr>
        <w:br/>
      </w:r>
      <w:r>
        <w:rPr>
          <w:szCs w:val="20"/>
        </w:rPr>
        <w:tab/>
      </w:r>
      <w:r>
        <w:rPr>
          <w:szCs w:val="20"/>
        </w:rPr>
        <w:tab/>
      </w:r>
    </w:p>
    <w:p w14:paraId="22F3894E" w14:textId="77777777" w:rsidR="00DF2D16" w:rsidRDefault="00DF2D16" w:rsidP="00DF2D16">
      <w:pPr>
        <w:tabs>
          <w:tab w:val="left" w:pos="1985"/>
          <w:tab w:val="left" w:pos="4536"/>
        </w:tabs>
        <w:spacing w:before="0" w:after="0"/>
        <w:ind w:left="-142"/>
        <w:rPr>
          <w:szCs w:val="20"/>
        </w:rPr>
      </w:pPr>
    </w:p>
    <w:p w14:paraId="73E744C2" w14:textId="77777777" w:rsidR="00DF2D16" w:rsidRDefault="00DF2D16" w:rsidP="00DF2D16">
      <w:pPr>
        <w:tabs>
          <w:tab w:val="left" w:pos="1985"/>
          <w:tab w:val="left" w:pos="4536"/>
        </w:tabs>
        <w:spacing w:before="0" w:after="0"/>
        <w:ind w:left="-142"/>
        <w:rPr>
          <w:szCs w:val="20"/>
        </w:rPr>
      </w:pPr>
      <w:r>
        <w:rPr>
          <w:szCs w:val="20"/>
        </w:rPr>
        <w:t>18.07.</w:t>
      </w:r>
      <w:r>
        <w:rPr>
          <w:szCs w:val="20"/>
        </w:rPr>
        <w:tab/>
        <w:t>70. Weihetag</w:t>
      </w:r>
      <w:r>
        <w:rPr>
          <w:szCs w:val="20"/>
        </w:rPr>
        <w:tab/>
        <w:t>Pfarrer i. R. Johannes Zimmermann</w:t>
      </w:r>
      <w:r>
        <w:rPr>
          <w:szCs w:val="20"/>
        </w:rPr>
        <w:br/>
      </w:r>
      <w:r>
        <w:rPr>
          <w:szCs w:val="20"/>
        </w:rPr>
        <w:tab/>
      </w:r>
      <w:r>
        <w:rPr>
          <w:szCs w:val="20"/>
        </w:rPr>
        <w:tab/>
      </w:r>
    </w:p>
    <w:p w14:paraId="0A45B500" w14:textId="77777777" w:rsidR="00DF2D16" w:rsidRDefault="00DF2D16" w:rsidP="00DF2D16">
      <w:pPr>
        <w:tabs>
          <w:tab w:val="left" w:pos="1985"/>
          <w:tab w:val="left" w:pos="4536"/>
        </w:tabs>
        <w:spacing w:before="0" w:after="0"/>
        <w:ind w:left="-142"/>
        <w:rPr>
          <w:szCs w:val="20"/>
        </w:rPr>
      </w:pPr>
    </w:p>
    <w:p w14:paraId="2F3D717B" w14:textId="77777777" w:rsidR="00DF2D16" w:rsidRDefault="00DF2D16" w:rsidP="00DF2D16">
      <w:pPr>
        <w:tabs>
          <w:tab w:val="left" w:pos="1985"/>
          <w:tab w:val="left" w:pos="4536"/>
        </w:tabs>
        <w:spacing w:before="0" w:after="0"/>
        <w:ind w:left="-142"/>
        <w:rPr>
          <w:szCs w:val="20"/>
        </w:rPr>
      </w:pPr>
      <w:r>
        <w:rPr>
          <w:szCs w:val="20"/>
        </w:rPr>
        <w:t>21.07.</w:t>
      </w:r>
      <w:r>
        <w:rPr>
          <w:szCs w:val="20"/>
        </w:rPr>
        <w:tab/>
        <w:t>90. Geburtstag</w:t>
      </w:r>
      <w:r>
        <w:rPr>
          <w:szCs w:val="20"/>
        </w:rPr>
        <w:tab/>
        <w:t xml:space="preserve">Pfarrer i. R. Franz-Josef </w:t>
      </w:r>
      <w:proofErr w:type="spellStart"/>
      <w:r>
        <w:rPr>
          <w:szCs w:val="20"/>
        </w:rPr>
        <w:t>Stettler</w:t>
      </w:r>
      <w:proofErr w:type="spellEnd"/>
      <w:r>
        <w:rPr>
          <w:szCs w:val="20"/>
        </w:rPr>
        <w:br/>
      </w:r>
      <w:r>
        <w:rPr>
          <w:szCs w:val="20"/>
        </w:rPr>
        <w:tab/>
      </w:r>
      <w:r>
        <w:rPr>
          <w:szCs w:val="20"/>
        </w:rPr>
        <w:tab/>
      </w:r>
    </w:p>
    <w:p w14:paraId="6337432A" w14:textId="77777777" w:rsidR="00DF2D16" w:rsidRDefault="00DF2D16" w:rsidP="00DF2D16">
      <w:pPr>
        <w:tabs>
          <w:tab w:val="left" w:pos="1985"/>
          <w:tab w:val="left" w:pos="4536"/>
        </w:tabs>
        <w:spacing w:before="0" w:after="0"/>
        <w:ind w:left="-142"/>
        <w:rPr>
          <w:szCs w:val="20"/>
        </w:rPr>
      </w:pPr>
    </w:p>
    <w:p w14:paraId="5A188709" w14:textId="77777777" w:rsidR="00DF2D16" w:rsidRDefault="00DF2D16" w:rsidP="00DF2D16">
      <w:pPr>
        <w:tabs>
          <w:tab w:val="left" w:pos="1985"/>
          <w:tab w:val="left" w:pos="4536"/>
        </w:tabs>
        <w:spacing w:before="0" w:after="0"/>
        <w:ind w:left="-142"/>
        <w:rPr>
          <w:szCs w:val="20"/>
        </w:rPr>
      </w:pPr>
      <w:r>
        <w:rPr>
          <w:szCs w:val="20"/>
        </w:rPr>
        <w:t>25.07.</w:t>
      </w:r>
      <w:r>
        <w:rPr>
          <w:szCs w:val="20"/>
        </w:rPr>
        <w:tab/>
        <w:t>60. Weihetag</w:t>
      </w:r>
      <w:r>
        <w:rPr>
          <w:szCs w:val="20"/>
        </w:rPr>
        <w:tab/>
        <w:t>Pfarrer i. R. Balthasar Amberg</w:t>
      </w:r>
      <w:r>
        <w:rPr>
          <w:szCs w:val="20"/>
        </w:rPr>
        <w:br/>
      </w:r>
      <w:r>
        <w:rPr>
          <w:szCs w:val="20"/>
        </w:rPr>
        <w:tab/>
      </w:r>
      <w:r>
        <w:rPr>
          <w:szCs w:val="20"/>
        </w:rPr>
        <w:tab/>
      </w:r>
    </w:p>
    <w:p w14:paraId="7A0149DE" w14:textId="77777777" w:rsidR="00DF2D16" w:rsidRDefault="00DF2D16" w:rsidP="00DF2D16">
      <w:pPr>
        <w:tabs>
          <w:tab w:val="left" w:pos="1985"/>
          <w:tab w:val="left" w:pos="4536"/>
        </w:tabs>
        <w:spacing w:before="0" w:after="0"/>
        <w:ind w:left="-142"/>
        <w:rPr>
          <w:szCs w:val="20"/>
        </w:rPr>
      </w:pPr>
    </w:p>
    <w:p w14:paraId="1E7BD58B" w14:textId="77777777" w:rsidR="00DF2D16" w:rsidRDefault="00DF2D16" w:rsidP="00DF2D16">
      <w:pPr>
        <w:tabs>
          <w:tab w:val="left" w:pos="1985"/>
          <w:tab w:val="left" w:pos="4536"/>
        </w:tabs>
        <w:spacing w:before="0" w:after="0"/>
        <w:ind w:left="-142"/>
        <w:rPr>
          <w:szCs w:val="20"/>
        </w:rPr>
      </w:pPr>
      <w:r>
        <w:rPr>
          <w:szCs w:val="20"/>
        </w:rPr>
        <w:t>25.07.</w:t>
      </w:r>
      <w:r>
        <w:rPr>
          <w:szCs w:val="20"/>
        </w:rPr>
        <w:tab/>
        <w:t>60. Weihetag</w:t>
      </w:r>
      <w:r>
        <w:rPr>
          <w:szCs w:val="20"/>
        </w:rPr>
        <w:tab/>
        <w:t>Pfarrer i. R. Ernst Bach</w:t>
      </w:r>
      <w:r>
        <w:rPr>
          <w:szCs w:val="20"/>
        </w:rPr>
        <w:br/>
      </w:r>
      <w:r>
        <w:rPr>
          <w:szCs w:val="20"/>
        </w:rPr>
        <w:tab/>
      </w:r>
      <w:r>
        <w:rPr>
          <w:szCs w:val="20"/>
        </w:rPr>
        <w:tab/>
      </w:r>
    </w:p>
    <w:p w14:paraId="0FBBEDC5" w14:textId="77777777" w:rsidR="00DF2D16" w:rsidRDefault="00DF2D16" w:rsidP="00DF2D16">
      <w:pPr>
        <w:tabs>
          <w:tab w:val="left" w:pos="1985"/>
          <w:tab w:val="left" w:pos="4536"/>
        </w:tabs>
        <w:spacing w:before="0" w:after="0"/>
        <w:ind w:left="-142"/>
        <w:rPr>
          <w:szCs w:val="20"/>
        </w:rPr>
      </w:pPr>
    </w:p>
    <w:p w14:paraId="379D61DA" w14:textId="77777777" w:rsidR="00DF2D16" w:rsidRDefault="00DF2D16" w:rsidP="00DF2D16">
      <w:pPr>
        <w:tabs>
          <w:tab w:val="left" w:pos="1985"/>
          <w:tab w:val="left" w:pos="4536"/>
        </w:tabs>
        <w:spacing w:before="0" w:after="0"/>
        <w:ind w:left="-142"/>
        <w:rPr>
          <w:szCs w:val="20"/>
        </w:rPr>
      </w:pPr>
      <w:r>
        <w:rPr>
          <w:szCs w:val="20"/>
        </w:rPr>
        <w:t>25.07.</w:t>
      </w:r>
      <w:r>
        <w:rPr>
          <w:szCs w:val="20"/>
        </w:rPr>
        <w:tab/>
        <w:t>60. Weihetag</w:t>
      </w:r>
      <w:r>
        <w:rPr>
          <w:szCs w:val="20"/>
        </w:rPr>
        <w:tab/>
        <w:t xml:space="preserve">Domkapitular </w:t>
      </w:r>
      <w:proofErr w:type="spellStart"/>
      <w:r>
        <w:rPr>
          <w:szCs w:val="20"/>
        </w:rPr>
        <w:t>em</w:t>
      </w:r>
      <w:proofErr w:type="spellEnd"/>
      <w:r>
        <w:rPr>
          <w:szCs w:val="20"/>
        </w:rPr>
        <w:t xml:space="preserve">. Monsignore Hans </w:t>
      </w:r>
      <w:proofErr w:type="spellStart"/>
      <w:r>
        <w:rPr>
          <w:szCs w:val="20"/>
        </w:rPr>
        <w:t>Herderich</w:t>
      </w:r>
      <w:proofErr w:type="spellEnd"/>
      <w:r>
        <w:rPr>
          <w:szCs w:val="20"/>
        </w:rPr>
        <w:br/>
      </w:r>
      <w:r>
        <w:rPr>
          <w:szCs w:val="20"/>
        </w:rPr>
        <w:tab/>
      </w:r>
      <w:r>
        <w:rPr>
          <w:szCs w:val="20"/>
        </w:rPr>
        <w:tab/>
      </w:r>
    </w:p>
    <w:p w14:paraId="2BBFC662" w14:textId="77777777" w:rsidR="00DF2D16" w:rsidRDefault="00DF2D16" w:rsidP="00DF2D16">
      <w:pPr>
        <w:tabs>
          <w:tab w:val="left" w:pos="1985"/>
          <w:tab w:val="left" w:pos="4536"/>
        </w:tabs>
        <w:spacing w:before="0" w:after="0"/>
        <w:ind w:left="-142"/>
        <w:rPr>
          <w:szCs w:val="20"/>
        </w:rPr>
      </w:pPr>
    </w:p>
    <w:p w14:paraId="772A5D70" w14:textId="77777777" w:rsidR="00DF2D16" w:rsidRDefault="00DF2D16" w:rsidP="00DF2D16">
      <w:pPr>
        <w:tabs>
          <w:tab w:val="left" w:pos="1985"/>
          <w:tab w:val="left" w:pos="4536"/>
        </w:tabs>
        <w:spacing w:before="0" w:after="0"/>
        <w:ind w:left="-142"/>
        <w:rPr>
          <w:szCs w:val="20"/>
        </w:rPr>
      </w:pPr>
      <w:r>
        <w:rPr>
          <w:szCs w:val="20"/>
        </w:rPr>
        <w:t>25.07.</w:t>
      </w:r>
      <w:r>
        <w:rPr>
          <w:szCs w:val="20"/>
        </w:rPr>
        <w:tab/>
        <w:t>60. Weihetag</w:t>
      </w:r>
      <w:r>
        <w:rPr>
          <w:szCs w:val="20"/>
        </w:rPr>
        <w:tab/>
        <w:t xml:space="preserve">Pfarrer i. R. Oskar </w:t>
      </w:r>
      <w:proofErr w:type="spellStart"/>
      <w:r>
        <w:rPr>
          <w:szCs w:val="20"/>
        </w:rPr>
        <w:t>Kinzinger</w:t>
      </w:r>
      <w:proofErr w:type="spellEnd"/>
      <w:r>
        <w:rPr>
          <w:szCs w:val="20"/>
        </w:rPr>
        <w:br/>
      </w:r>
      <w:r>
        <w:rPr>
          <w:szCs w:val="20"/>
        </w:rPr>
        <w:tab/>
      </w:r>
      <w:r>
        <w:rPr>
          <w:szCs w:val="20"/>
        </w:rPr>
        <w:tab/>
      </w:r>
    </w:p>
    <w:p w14:paraId="2F4F889A" w14:textId="77777777" w:rsidR="00DF2D16" w:rsidRDefault="00DF2D16" w:rsidP="00DF2D16">
      <w:pPr>
        <w:tabs>
          <w:tab w:val="left" w:pos="1985"/>
          <w:tab w:val="left" w:pos="4536"/>
        </w:tabs>
        <w:spacing w:before="0" w:after="0"/>
        <w:ind w:left="-142"/>
        <w:rPr>
          <w:szCs w:val="20"/>
        </w:rPr>
      </w:pPr>
    </w:p>
    <w:p w14:paraId="1938399D" w14:textId="77777777" w:rsidR="00DF2D16" w:rsidRDefault="00DF2D16" w:rsidP="00DF2D16">
      <w:pPr>
        <w:tabs>
          <w:tab w:val="left" w:pos="1985"/>
          <w:tab w:val="left" w:pos="4536"/>
        </w:tabs>
        <w:spacing w:before="0" w:after="0"/>
        <w:ind w:left="-142"/>
        <w:rPr>
          <w:szCs w:val="20"/>
        </w:rPr>
      </w:pPr>
      <w:r>
        <w:rPr>
          <w:szCs w:val="20"/>
        </w:rPr>
        <w:t>25.07.</w:t>
      </w:r>
      <w:r>
        <w:rPr>
          <w:szCs w:val="20"/>
        </w:rPr>
        <w:tab/>
        <w:t>70. Geburtstag</w:t>
      </w:r>
      <w:r>
        <w:rPr>
          <w:szCs w:val="20"/>
        </w:rPr>
        <w:tab/>
        <w:t>Pfarrer i. R. Hans-Georg Neumann</w:t>
      </w:r>
      <w:r>
        <w:rPr>
          <w:szCs w:val="20"/>
        </w:rPr>
        <w:br/>
      </w:r>
      <w:r>
        <w:rPr>
          <w:szCs w:val="20"/>
        </w:rPr>
        <w:tab/>
      </w:r>
      <w:r>
        <w:rPr>
          <w:szCs w:val="20"/>
        </w:rPr>
        <w:tab/>
      </w:r>
    </w:p>
    <w:p w14:paraId="1D070252" w14:textId="77777777" w:rsidR="00DF2D16" w:rsidRDefault="00DF2D16" w:rsidP="00DF2D16">
      <w:pPr>
        <w:tabs>
          <w:tab w:val="left" w:pos="1985"/>
          <w:tab w:val="left" w:pos="4536"/>
        </w:tabs>
        <w:spacing w:before="0" w:after="0"/>
        <w:ind w:left="-142"/>
        <w:rPr>
          <w:szCs w:val="20"/>
        </w:rPr>
      </w:pPr>
    </w:p>
    <w:p w14:paraId="30F0C5CD" w14:textId="77777777" w:rsidR="00DF2D16" w:rsidRDefault="00DF2D16" w:rsidP="00DF2D16">
      <w:pPr>
        <w:tabs>
          <w:tab w:val="left" w:pos="1985"/>
          <w:tab w:val="left" w:pos="4536"/>
        </w:tabs>
        <w:spacing w:before="0" w:after="0"/>
        <w:ind w:left="-142"/>
        <w:rPr>
          <w:szCs w:val="20"/>
        </w:rPr>
      </w:pPr>
      <w:r>
        <w:rPr>
          <w:szCs w:val="20"/>
        </w:rPr>
        <w:t>26.07.</w:t>
      </w:r>
      <w:r>
        <w:rPr>
          <w:szCs w:val="20"/>
        </w:rPr>
        <w:tab/>
        <w:t>80. Geburtstag</w:t>
      </w:r>
      <w:r>
        <w:rPr>
          <w:szCs w:val="20"/>
        </w:rPr>
        <w:tab/>
        <w:t>Pfarrer i. R. Heinrich Knauer</w:t>
      </w:r>
      <w:r>
        <w:rPr>
          <w:szCs w:val="20"/>
        </w:rPr>
        <w:br/>
      </w:r>
      <w:r>
        <w:rPr>
          <w:szCs w:val="20"/>
        </w:rPr>
        <w:tab/>
      </w:r>
      <w:r>
        <w:rPr>
          <w:szCs w:val="20"/>
        </w:rPr>
        <w:tab/>
      </w:r>
    </w:p>
    <w:p w14:paraId="1FE1244A" w14:textId="77777777" w:rsidR="008775C6" w:rsidRDefault="008775C6" w:rsidP="008775C6">
      <w:pPr>
        <w:tabs>
          <w:tab w:val="left" w:pos="1985"/>
          <w:tab w:val="left" w:pos="4536"/>
        </w:tabs>
        <w:spacing w:before="0" w:after="0"/>
        <w:ind w:left="-142"/>
        <w:rPr>
          <w:szCs w:val="20"/>
        </w:rPr>
      </w:pPr>
    </w:p>
    <w:p w14:paraId="16EEB745" w14:textId="77777777" w:rsidR="008775C6" w:rsidRDefault="008775C6" w:rsidP="008775C6">
      <w:pPr>
        <w:tabs>
          <w:tab w:val="left" w:pos="1985"/>
          <w:tab w:val="left" w:pos="4536"/>
        </w:tabs>
        <w:spacing w:before="0" w:after="0"/>
        <w:ind w:left="-142"/>
        <w:rPr>
          <w:szCs w:val="20"/>
        </w:rPr>
      </w:pPr>
    </w:p>
    <w:p w14:paraId="5EF97ECC" w14:textId="77777777" w:rsidR="008775C6" w:rsidRPr="005B45A4" w:rsidRDefault="008775C6" w:rsidP="008775C6">
      <w:pPr>
        <w:tabs>
          <w:tab w:val="left" w:pos="1985"/>
          <w:tab w:val="left" w:pos="4536"/>
        </w:tabs>
        <w:spacing w:before="0" w:after="0"/>
        <w:ind w:left="-142"/>
        <w:rPr>
          <w:b/>
          <w:szCs w:val="20"/>
        </w:rPr>
      </w:pPr>
      <w:r w:rsidRPr="005B45A4">
        <w:rPr>
          <w:b/>
          <w:szCs w:val="20"/>
        </w:rPr>
        <w:t xml:space="preserve">Würdigung erfolgt zu gegebener Zeit oder an anderer Stelle des POW. </w:t>
      </w:r>
    </w:p>
    <w:p w14:paraId="248242CF" w14:textId="77777777" w:rsidR="008775C6" w:rsidRDefault="008775C6" w:rsidP="008775C6">
      <w:pPr>
        <w:tabs>
          <w:tab w:val="left" w:pos="1985"/>
          <w:tab w:val="left" w:pos="4536"/>
        </w:tabs>
        <w:spacing w:before="0" w:after="0"/>
        <w:ind w:left="-142"/>
      </w:pPr>
    </w:p>
    <w:sectPr w:rsidR="008775C6"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E7166" w14:textId="77777777" w:rsidR="00301392" w:rsidRDefault="00301392" w:rsidP="006A0139">
      <w:pPr>
        <w:spacing w:before="0"/>
      </w:pPr>
      <w:r>
        <w:separator/>
      </w:r>
    </w:p>
    <w:p w14:paraId="15C12A34" w14:textId="77777777" w:rsidR="00301392" w:rsidRDefault="00301392"/>
  </w:endnote>
  <w:endnote w:type="continuationSeparator" w:id="0">
    <w:p w14:paraId="02D2C8FD" w14:textId="77777777" w:rsidR="00301392" w:rsidRDefault="00301392" w:rsidP="006A0139">
      <w:pPr>
        <w:spacing w:before="0"/>
      </w:pPr>
      <w:r>
        <w:continuationSeparator/>
      </w:r>
    </w:p>
    <w:p w14:paraId="6B7543A9" w14:textId="77777777" w:rsidR="00301392" w:rsidRDefault="00301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宋体">
    <w:panose1 w:val="00000000000000000000"/>
    <w:charset w:val="8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2AFE0" w14:textId="77777777" w:rsidR="00301392" w:rsidRDefault="00301392" w:rsidP="006A0139">
      <w:pPr>
        <w:spacing w:before="0"/>
      </w:pPr>
      <w:r>
        <w:separator/>
      </w:r>
    </w:p>
    <w:p w14:paraId="59120D0C" w14:textId="77777777" w:rsidR="00301392" w:rsidRDefault="00301392"/>
  </w:footnote>
  <w:footnote w:type="continuationSeparator" w:id="0">
    <w:p w14:paraId="1622A769" w14:textId="77777777" w:rsidR="00301392" w:rsidRDefault="00301392" w:rsidP="006A0139">
      <w:pPr>
        <w:spacing w:before="0"/>
      </w:pPr>
      <w:r>
        <w:continuationSeparator/>
      </w:r>
    </w:p>
    <w:p w14:paraId="4A7D32D2" w14:textId="77777777" w:rsidR="00301392" w:rsidRDefault="00301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B220" w14:textId="77777777" w:rsidR="00301392" w:rsidRDefault="00301392" w:rsidP="00A555F9">
    <w:pPr>
      <w:pStyle w:val="Kopfzeile1"/>
      <w:tabs>
        <w:tab w:val="left" w:pos="6360"/>
      </w:tabs>
    </w:pPr>
    <w:r>
      <w:rPr>
        <w:noProof/>
      </w:rPr>
      <w:drawing>
        <wp:anchor distT="0" distB="0" distL="114300" distR="114300" simplePos="0" relativeHeight="251669504" behindDoc="1" locked="1" layoutInCell="1" allowOverlap="1" wp14:anchorId="7B4BB9C0" wp14:editId="2321FE8D">
          <wp:simplePos x="0" y="0"/>
          <wp:positionH relativeFrom="page">
            <wp:align>right</wp:align>
          </wp:positionH>
          <wp:positionV relativeFrom="page">
            <wp:align>top</wp:align>
          </wp:positionV>
          <wp:extent cx="7558405" cy="10691495"/>
          <wp:effectExtent l="0" t="0" r="444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t>26</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4-06-26T00:00:00Z">
          <w:dateFormat w:val="d. MMMM yyyy"/>
          <w:lid w:val="de-DE"/>
          <w:storeMappedDataAs w:val="dateTime"/>
          <w:calendar w:val="gregorian"/>
        </w:date>
      </w:sdtPr>
      <w:sdtEndPr/>
      <w:sdtContent>
        <w:r>
          <w:t>26. Juni 2024</w:t>
        </w:r>
      </w:sdtContent>
    </w:sdt>
  </w:p>
  <w:p w14:paraId="19DD322B" w14:textId="77777777" w:rsidR="00301392" w:rsidRDefault="00301392"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0110F" w14:textId="77777777" w:rsidR="00301392" w:rsidRDefault="00301392" w:rsidP="00A97C77">
    <w:r>
      <w:rPr>
        <w:noProof/>
      </w:rPr>
      <w:drawing>
        <wp:anchor distT="0" distB="0" distL="114300" distR="114300" simplePos="0" relativeHeight="251667456" behindDoc="1" locked="1" layoutInCell="1" allowOverlap="1" wp14:anchorId="6A2F2E2D" wp14:editId="2F0B7513">
          <wp:simplePos x="0" y="0"/>
          <wp:positionH relativeFrom="page">
            <wp:align>right</wp:align>
          </wp:positionH>
          <wp:positionV relativeFrom="page">
            <wp:align>top</wp:align>
          </wp:positionV>
          <wp:extent cx="7558405" cy="10691495"/>
          <wp:effectExtent l="0" t="0" r="444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14:anchorId="659735FD" wp14:editId="74FF0DD0">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31BD4" w14:textId="77777777" w:rsidR="00301392" w:rsidRDefault="00301392" w:rsidP="00A97C77">
                          <w:pPr>
                            <w:pStyle w:val="ImpressumTitel2"/>
                          </w:pPr>
                          <w:r>
                            <w:t>www.pow.bistum-wuerzburg.de</w:t>
                          </w:r>
                        </w:p>
                        <w:p w14:paraId="47BF84DC" w14:textId="77777777" w:rsidR="00301392" w:rsidRDefault="00301392" w:rsidP="00A97C77">
                          <w:pPr>
                            <w:pStyle w:val="ImpressumText"/>
                          </w:pPr>
                        </w:p>
                        <w:p w14:paraId="1958B488" w14:textId="77777777" w:rsidR="00301392" w:rsidRDefault="00301392" w:rsidP="00A97C77">
                          <w:pPr>
                            <w:pStyle w:val="ImpressumText"/>
                          </w:pPr>
                          <w:r>
                            <w:t>Kostenloser Abdruck gegen Quellenangabe, Belegexemplar erbeten.</w:t>
                          </w:r>
                        </w:p>
                        <w:p w14:paraId="7B127941" w14:textId="77777777" w:rsidR="00301392" w:rsidRDefault="00301392"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735FD"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14:paraId="54331BD4" w14:textId="77777777" w:rsidR="00301392" w:rsidRDefault="00301392" w:rsidP="00A97C77">
                    <w:pPr>
                      <w:pStyle w:val="ImpressumTitel2"/>
                    </w:pPr>
                    <w:r>
                      <w:t>www.pow.bistum-wuerzburg.de</w:t>
                    </w:r>
                  </w:p>
                  <w:p w14:paraId="47BF84DC" w14:textId="77777777" w:rsidR="00301392" w:rsidRDefault="00301392" w:rsidP="00A97C77">
                    <w:pPr>
                      <w:pStyle w:val="ImpressumText"/>
                    </w:pPr>
                  </w:p>
                  <w:p w14:paraId="1958B488" w14:textId="77777777" w:rsidR="00301392" w:rsidRDefault="00301392" w:rsidP="00A97C77">
                    <w:pPr>
                      <w:pStyle w:val="ImpressumText"/>
                    </w:pPr>
                    <w:r>
                      <w:t>Kostenloser Abdruck gegen Quellenangabe, Belegexemplar erbeten.</w:t>
                    </w:r>
                  </w:p>
                  <w:p w14:paraId="7B127941" w14:textId="77777777" w:rsidR="00301392" w:rsidRDefault="00301392"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77C1DBC5" wp14:editId="63191478">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261D9" w14:textId="77777777" w:rsidR="00301392" w:rsidRDefault="00301392" w:rsidP="00A97C77">
                          <w:pPr>
                            <w:pStyle w:val="ImpressumTitel"/>
                          </w:pPr>
                          <w:r>
                            <w:t xml:space="preserve">IMPRESSUM </w:t>
                          </w:r>
                        </w:p>
                        <w:p w14:paraId="76C098E5" w14:textId="77777777" w:rsidR="00301392" w:rsidRDefault="00301392" w:rsidP="00562F31">
                          <w:pPr>
                            <w:pStyle w:val="ImpressumText"/>
                          </w:pPr>
                          <w:r>
                            <w:t>Herausgegeben vom Bischöflichen Ordinariat Würzburg</w:t>
                          </w:r>
                          <w:r>
                            <w:br/>
                            <w:t>Generalvikar Dr. Jürgen</w:t>
                          </w:r>
                          <w:r w:rsidRPr="006B74B4">
                            <w:t xml:space="preserve"> Vorndran</w:t>
                          </w:r>
                          <w:r>
                            <w:t xml:space="preserve"> </w:t>
                          </w:r>
                        </w:p>
                        <w:p w14:paraId="55B68BF1" w14:textId="77777777" w:rsidR="00301392" w:rsidRDefault="00301392" w:rsidP="00A97C77">
                          <w:pPr>
                            <w:pStyle w:val="ImpressumText"/>
                          </w:pPr>
                        </w:p>
                        <w:p w14:paraId="5723750A" w14:textId="77777777" w:rsidR="00301392" w:rsidRDefault="00301392" w:rsidP="00A97C77">
                          <w:pPr>
                            <w:pStyle w:val="ImpressumText"/>
                          </w:pPr>
                          <w:r>
                            <w:t>Verantwortlich für den Inhalt:</w:t>
                          </w:r>
                          <w:r>
                            <w:br/>
                            <w:t>Markus Hauck, Leiter der Pressestelle,</w:t>
                          </w:r>
                          <w:r>
                            <w:br/>
                            <w:t>Stellvertretender Pressesprecher</w:t>
                          </w:r>
                        </w:p>
                        <w:p w14:paraId="064DEE55" w14:textId="77777777" w:rsidR="00301392" w:rsidRDefault="00301392" w:rsidP="00A97C77">
                          <w:pPr>
                            <w:pStyle w:val="ImpressumText"/>
                          </w:pPr>
                        </w:p>
                        <w:p w14:paraId="76BCE35B" w14:textId="77777777" w:rsidR="00301392" w:rsidRDefault="00301392" w:rsidP="00A97C77">
                          <w:pPr>
                            <w:pStyle w:val="ImpressumText"/>
                          </w:pPr>
                          <w:r>
                            <w:t>Redaktion:</w:t>
                          </w:r>
                          <w:r>
                            <w:br/>
                            <w:t>Kerstin Schmeiser-Weiß, Redakteurin,</w:t>
                          </w:r>
                          <w:r>
                            <w:br/>
                            <w:t>Stellvertretende Leiterin der Pressestelle</w:t>
                          </w:r>
                        </w:p>
                        <w:p w14:paraId="476B07E7" w14:textId="77777777" w:rsidR="00301392" w:rsidRDefault="00301392" w:rsidP="00A97C77">
                          <w:pPr>
                            <w:pStyle w:val="ImpressumText"/>
                          </w:pPr>
                        </w:p>
                        <w:p w14:paraId="701B0DD8" w14:textId="77777777" w:rsidR="00301392" w:rsidRDefault="00301392" w:rsidP="00A97C77">
                          <w:pPr>
                            <w:pStyle w:val="ImpressumText"/>
                          </w:pPr>
                          <w:r>
                            <w:t>Medienhaus der Diözese Würzburg (KdöR)</w:t>
                          </w:r>
                        </w:p>
                        <w:p w14:paraId="58EF0B02" w14:textId="77777777" w:rsidR="00301392" w:rsidRDefault="00301392" w:rsidP="00A97C77">
                          <w:pPr>
                            <w:pStyle w:val="ImpressumText"/>
                          </w:pPr>
                          <w:r>
                            <w:t>Pressestelle</w:t>
                          </w:r>
                          <w:r>
                            <w:br/>
                            <w:t>Kardinal-Döpfner-Platz 5, 97070 Würzburg</w:t>
                          </w:r>
                        </w:p>
                        <w:p w14:paraId="65862929" w14:textId="77777777" w:rsidR="00301392" w:rsidRDefault="00301392" w:rsidP="00A97C77">
                          <w:pPr>
                            <w:pStyle w:val="ImpressumText"/>
                          </w:pPr>
                        </w:p>
                        <w:p w14:paraId="66E5F723" w14:textId="77777777" w:rsidR="00301392" w:rsidRDefault="00301392" w:rsidP="00A97C77">
                          <w:pPr>
                            <w:pStyle w:val="ImpressumText"/>
                          </w:pPr>
                          <w:r>
                            <w:t>Telefon 0931 386-11 100, Telefax 0931 386-11 199</w:t>
                          </w:r>
                          <w:r>
                            <w:br/>
                            <w:t>pow@bistum-wuerzburg.de</w:t>
                          </w:r>
                        </w:p>
                        <w:p w14:paraId="1F46F37A" w14:textId="77777777" w:rsidR="00301392" w:rsidRDefault="00301392"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1DBC5"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14:paraId="5C9261D9" w14:textId="77777777" w:rsidR="00301392" w:rsidRDefault="00301392" w:rsidP="00A97C77">
                    <w:pPr>
                      <w:pStyle w:val="ImpressumTitel"/>
                    </w:pPr>
                    <w:r>
                      <w:t xml:space="preserve">IMPRESSUM </w:t>
                    </w:r>
                  </w:p>
                  <w:p w14:paraId="76C098E5" w14:textId="77777777" w:rsidR="00301392" w:rsidRDefault="00301392" w:rsidP="00562F31">
                    <w:pPr>
                      <w:pStyle w:val="ImpressumText"/>
                    </w:pPr>
                    <w:r>
                      <w:t>Herausgegeben vom Bischöflichen Ordinariat Würzburg</w:t>
                    </w:r>
                    <w:r>
                      <w:br/>
                      <w:t>Generalvikar Dr. Jürgen</w:t>
                    </w:r>
                    <w:r w:rsidRPr="006B74B4">
                      <w:t xml:space="preserve"> Vorndran</w:t>
                    </w:r>
                    <w:r>
                      <w:t xml:space="preserve"> </w:t>
                    </w:r>
                  </w:p>
                  <w:p w14:paraId="55B68BF1" w14:textId="77777777" w:rsidR="00301392" w:rsidRDefault="00301392" w:rsidP="00A97C77">
                    <w:pPr>
                      <w:pStyle w:val="ImpressumText"/>
                    </w:pPr>
                  </w:p>
                  <w:p w14:paraId="5723750A" w14:textId="77777777" w:rsidR="00301392" w:rsidRDefault="00301392" w:rsidP="00A97C77">
                    <w:pPr>
                      <w:pStyle w:val="ImpressumText"/>
                    </w:pPr>
                    <w:r>
                      <w:t>Verantwortlich für den Inhalt:</w:t>
                    </w:r>
                    <w:r>
                      <w:br/>
                      <w:t>Markus Hauck, Leiter der Pressestelle,</w:t>
                    </w:r>
                    <w:r>
                      <w:br/>
                      <w:t>Stellvertretender Pressesprecher</w:t>
                    </w:r>
                  </w:p>
                  <w:p w14:paraId="064DEE55" w14:textId="77777777" w:rsidR="00301392" w:rsidRDefault="00301392" w:rsidP="00A97C77">
                    <w:pPr>
                      <w:pStyle w:val="ImpressumText"/>
                    </w:pPr>
                  </w:p>
                  <w:p w14:paraId="76BCE35B" w14:textId="77777777" w:rsidR="00301392" w:rsidRDefault="00301392" w:rsidP="00A97C77">
                    <w:pPr>
                      <w:pStyle w:val="ImpressumText"/>
                    </w:pPr>
                    <w:r>
                      <w:t>Redaktion:</w:t>
                    </w:r>
                    <w:r>
                      <w:br/>
                      <w:t>Kerstin Schmeiser-Weiß, Redakteurin,</w:t>
                    </w:r>
                    <w:r>
                      <w:br/>
                      <w:t>Stellvertretende Leiterin der Pressestelle</w:t>
                    </w:r>
                  </w:p>
                  <w:p w14:paraId="476B07E7" w14:textId="77777777" w:rsidR="00301392" w:rsidRDefault="00301392" w:rsidP="00A97C77">
                    <w:pPr>
                      <w:pStyle w:val="ImpressumText"/>
                    </w:pPr>
                  </w:p>
                  <w:p w14:paraId="701B0DD8" w14:textId="77777777" w:rsidR="00301392" w:rsidRDefault="00301392" w:rsidP="00A97C77">
                    <w:pPr>
                      <w:pStyle w:val="ImpressumText"/>
                    </w:pPr>
                    <w:r>
                      <w:t>Medienhaus der Diözese Würzburg (KdöR)</w:t>
                    </w:r>
                  </w:p>
                  <w:p w14:paraId="58EF0B02" w14:textId="77777777" w:rsidR="00301392" w:rsidRDefault="00301392" w:rsidP="00A97C77">
                    <w:pPr>
                      <w:pStyle w:val="ImpressumText"/>
                    </w:pPr>
                    <w:r>
                      <w:t>Pressestelle</w:t>
                    </w:r>
                    <w:r>
                      <w:br/>
                      <w:t>Kardinal-Döpfner-Platz 5, 97070 Würzburg</w:t>
                    </w:r>
                  </w:p>
                  <w:p w14:paraId="65862929" w14:textId="77777777" w:rsidR="00301392" w:rsidRDefault="00301392" w:rsidP="00A97C77">
                    <w:pPr>
                      <w:pStyle w:val="ImpressumText"/>
                    </w:pPr>
                  </w:p>
                  <w:p w14:paraId="66E5F723" w14:textId="77777777" w:rsidR="00301392" w:rsidRDefault="00301392" w:rsidP="00A97C77">
                    <w:pPr>
                      <w:pStyle w:val="ImpressumText"/>
                    </w:pPr>
                    <w:r>
                      <w:t>Telefon 0931 386-11 100, Telefax 0931 386-11 199</w:t>
                    </w:r>
                    <w:r>
                      <w:br/>
                      <w:t>pow@bistum-wuerzburg.de</w:t>
                    </w:r>
                  </w:p>
                  <w:p w14:paraId="1F46F37A" w14:textId="77777777" w:rsidR="00301392" w:rsidRDefault="00301392"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1A1F"/>
    <w:rsid w:val="000047E9"/>
    <w:rsid w:val="00021264"/>
    <w:rsid w:val="000212E7"/>
    <w:rsid w:val="000260CC"/>
    <w:rsid w:val="00036C75"/>
    <w:rsid w:val="000628FC"/>
    <w:rsid w:val="00082DC2"/>
    <w:rsid w:val="0008747D"/>
    <w:rsid w:val="00093A25"/>
    <w:rsid w:val="000A6DE9"/>
    <w:rsid w:val="000B5024"/>
    <w:rsid w:val="000D5165"/>
    <w:rsid w:val="000D6DAD"/>
    <w:rsid w:val="000E268F"/>
    <w:rsid w:val="000E2A43"/>
    <w:rsid w:val="000E4505"/>
    <w:rsid w:val="000E6838"/>
    <w:rsid w:val="000F0A78"/>
    <w:rsid w:val="000F2273"/>
    <w:rsid w:val="000F44C5"/>
    <w:rsid w:val="000F7604"/>
    <w:rsid w:val="000F7745"/>
    <w:rsid w:val="00101640"/>
    <w:rsid w:val="0010564C"/>
    <w:rsid w:val="00110363"/>
    <w:rsid w:val="00125C92"/>
    <w:rsid w:val="00125CD6"/>
    <w:rsid w:val="00131BE3"/>
    <w:rsid w:val="00134E27"/>
    <w:rsid w:val="00135831"/>
    <w:rsid w:val="00135CF8"/>
    <w:rsid w:val="001421E7"/>
    <w:rsid w:val="001452F8"/>
    <w:rsid w:val="001553CC"/>
    <w:rsid w:val="00160F31"/>
    <w:rsid w:val="00164525"/>
    <w:rsid w:val="001652FB"/>
    <w:rsid w:val="00171F46"/>
    <w:rsid w:val="001727FF"/>
    <w:rsid w:val="00181CBD"/>
    <w:rsid w:val="00186729"/>
    <w:rsid w:val="00194F77"/>
    <w:rsid w:val="001C4746"/>
    <w:rsid w:val="001C4B9B"/>
    <w:rsid w:val="001E3A55"/>
    <w:rsid w:val="001F0972"/>
    <w:rsid w:val="00217721"/>
    <w:rsid w:val="002218CB"/>
    <w:rsid w:val="00227E77"/>
    <w:rsid w:val="002444F1"/>
    <w:rsid w:val="002528B8"/>
    <w:rsid w:val="00254C3A"/>
    <w:rsid w:val="00263A4C"/>
    <w:rsid w:val="00264773"/>
    <w:rsid w:val="002658A8"/>
    <w:rsid w:val="00283150"/>
    <w:rsid w:val="002A54E4"/>
    <w:rsid w:val="002B6713"/>
    <w:rsid w:val="002C0752"/>
    <w:rsid w:val="002C3300"/>
    <w:rsid w:val="002C791F"/>
    <w:rsid w:val="002C7BF1"/>
    <w:rsid w:val="002D4B84"/>
    <w:rsid w:val="002D57A5"/>
    <w:rsid w:val="002E0DE8"/>
    <w:rsid w:val="002E4421"/>
    <w:rsid w:val="002F38E7"/>
    <w:rsid w:val="002F3D67"/>
    <w:rsid w:val="00300074"/>
    <w:rsid w:val="00301392"/>
    <w:rsid w:val="003156AD"/>
    <w:rsid w:val="00320B7B"/>
    <w:rsid w:val="00335075"/>
    <w:rsid w:val="00343F32"/>
    <w:rsid w:val="00346593"/>
    <w:rsid w:val="003530E1"/>
    <w:rsid w:val="00364CE9"/>
    <w:rsid w:val="0036566C"/>
    <w:rsid w:val="003765C0"/>
    <w:rsid w:val="00380E19"/>
    <w:rsid w:val="00386776"/>
    <w:rsid w:val="00393530"/>
    <w:rsid w:val="003D1F18"/>
    <w:rsid w:val="003D3C39"/>
    <w:rsid w:val="003E35C7"/>
    <w:rsid w:val="003E3677"/>
    <w:rsid w:val="003F218D"/>
    <w:rsid w:val="00400A46"/>
    <w:rsid w:val="00405C2E"/>
    <w:rsid w:val="00442F2E"/>
    <w:rsid w:val="004509F5"/>
    <w:rsid w:val="00456B40"/>
    <w:rsid w:val="0046061B"/>
    <w:rsid w:val="004657A2"/>
    <w:rsid w:val="0047244E"/>
    <w:rsid w:val="00475CBE"/>
    <w:rsid w:val="004779F1"/>
    <w:rsid w:val="00483859"/>
    <w:rsid w:val="0048588F"/>
    <w:rsid w:val="004A0D85"/>
    <w:rsid w:val="004A5471"/>
    <w:rsid w:val="004D0C7A"/>
    <w:rsid w:val="004D464A"/>
    <w:rsid w:val="004E44BB"/>
    <w:rsid w:val="004F3FBD"/>
    <w:rsid w:val="004F7353"/>
    <w:rsid w:val="00511F6A"/>
    <w:rsid w:val="0051483E"/>
    <w:rsid w:val="00521E7B"/>
    <w:rsid w:val="00533130"/>
    <w:rsid w:val="005406AA"/>
    <w:rsid w:val="005628C9"/>
    <w:rsid w:val="00562F31"/>
    <w:rsid w:val="005865F0"/>
    <w:rsid w:val="00586669"/>
    <w:rsid w:val="005927D3"/>
    <w:rsid w:val="00596136"/>
    <w:rsid w:val="005A3A0F"/>
    <w:rsid w:val="005A58C8"/>
    <w:rsid w:val="005B43FC"/>
    <w:rsid w:val="005B7BB1"/>
    <w:rsid w:val="005C3492"/>
    <w:rsid w:val="005C4D19"/>
    <w:rsid w:val="005D316F"/>
    <w:rsid w:val="005E28D1"/>
    <w:rsid w:val="00602854"/>
    <w:rsid w:val="00611BEA"/>
    <w:rsid w:val="006173A5"/>
    <w:rsid w:val="006227FF"/>
    <w:rsid w:val="006354FB"/>
    <w:rsid w:val="00636D36"/>
    <w:rsid w:val="00677AE5"/>
    <w:rsid w:val="00695017"/>
    <w:rsid w:val="006A0139"/>
    <w:rsid w:val="006A51F3"/>
    <w:rsid w:val="006B74B4"/>
    <w:rsid w:val="006C292F"/>
    <w:rsid w:val="006D4921"/>
    <w:rsid w:val="007041D2"/>
    <w:rsid w:val="007302CB"/>
    <w:rsid w:val="007477D0"/>
    <w:rsid w:val="007559AF"/>
    <w:rsid w:val="00760151"/>
    <w:rsid w:val="00764136"/>
    <w:rsid w:val="007646A0"/>
    <w:rsid w:val="0079168C"/>
    <w:rsid w:val="007968A4"/>
    <w:rsid w:val="007A32F8"/>
    <w:rsid w:val="007B3D51"/>
    <w:rsid w:val="007C0E14"/>
    <w:rsid w:val="007D6FB2"/>
    <w:rsid w:val="007F282C"/>
    <w:rsid w:val="007F5853"/>
    <w:rsid w:val="0080753D"/>
    <w:rsid w:val="00824481"/>
    <w:rsid w:val="00830E0C"/>
    <w:rsid w:val="00832910"/>
    <w:rsid w:val="00840ADF"/>
    <w:rsid w:val="00842E06"/>
    <w:rsid w:val="008431A5"/>
    <w:rsid w:val="008512E9"/>
    <w:rsid w:val="00862643"/>
    <w:rsid w:val="00871DF8"/>
    <w:rsid w:val="0087334F"/>
    <w:rsid w:val="008775C6"/>
    <w:rsid w:val="00880E46"/>
    <w:rsid w:val="008A215E"/>
    <w:rsid w:val="008B155C"/>
    <w:rsid w:val="008B30CE"/>
    <w:rsid w:val="008D1593"/>
    <w:rsid w:val="008D248C"/>
    <w:rsid w:val="008D5860"/>
    <w:rsid w:val="008D62C5"/>
    <w:rsid w:val="008D722C"/>
    <w:rsid w:val="008F4A70"/>
    <w:rsid w:val="009035D2"/>
    <w:rsid w:val="009172AD"/>
    <w:rsid w:val="00917454"/>
    <w:rsid w:val="009324D6"/>
    <w:rsid w:val="0093362E"/>
    <w:rsid w:val="0094024C"/>
    <w:rsid w:val="00950567"/>
    <w:rsid w:val="00953635"/>
    <w:rsid w:val="0098759E"/>
    <w:rsid w:val="009877DF"/>
    <w:rsid w:val="00996B9D"/>
    <w:rsid w:val="009A7ABC"/>
    <w:rsid w:val="009B0DFC"/>
    <w:rsid w:val="009C11A9"/>
    <w:rsid w:val="009D3BA8"/>
    <w:rsid w:val="009D7EDB"/>
    <w:rsid w:val="009F3D18"/>
    <w:rsid w:val="00A06FDD"/>
    <w:rsid w:val="00A446AB"/>
    <w:rsid w:val="00A46FEA"/>
    <w:rsid w:val="00A505A6"/>
    <w:rsid w:val="00A5423B"/>
    <w:rsid w:val="00A5482B"/>
    <w:rsid w:val="00A555F9"/>
    <w:rsid w:val="00A6155D"/>
    <w:rsid w:val="00A65EAE"/>
    <w:rsid w:val="00A8133D"/>
    <w:rsid w:val="00A8721D"/>
    <w:rsid w:val="00A87A56"/>
    <w:rsid w:val="00A90C76"/>
    <w:rsid w:val="00A97C77"/>
    <w:rsid w:val="00AC7F4A"/>
    <w:rsid w:val="00AD5ED6"/>
    <w:rsid w:val="00AD683B"/>
    <w:rsid w:val="00AF43D1"/>
    <w:rsid w:val="00B04850"/>
    <w:rsid w:val="00B20E15"/>
    <w:rsid w:val="00B252D8"/>
    <w:rsid w:val="00B56805"/>
    <w:rsid w:val="00B67F48"/>
    <w:rsid w:val="00B72AC4"/>
    <w:rsid w:val="00B766F8"/>
    <w:rsid w:val="00B77A7F"/>
    <w:rsid w:val="00B9228F"/>
    <w:rsid w:val="00B960F2"/>
    <w:rsid w:val="00BB2D73"/>
    <w:rsid w:val="00BB462F"/>
    <w:rsid w:val="00BC1E3C"/>
    <w:rsid w:val="00BC6D10"/>
    <w:rsid w:val="00BE3213"/>
    <w:rsid w:val="00BE37E4"/>
    <w:rsid w:val="00BE4684"/>
    <w:rsid w:val="00BE6030"/>
    <w:rsid w:val="00C00235"/>
    <w:rsid w:val="00C029A0"/>
    <w:rsid w:val="00C0571B"/>
    <w:rsid w:val="00C11758"/>
    <w:rsid w:val="00C56BCC"/>
    <w:rsid w:val="00C570B0"/>
    <w:rsid w:val="00C6298B"/>
    <w:rsid w:val="00C77DBE"/>
    <w:rsid w:val="00C77DF2"/>
    <w:rsid w:val="00C93FBA"/>
    <w:rsid w:val="00CC7749"/>
    <w:rsid w:val="00CF1C1F"/>
    <w:rsid w:val="00D0083B"/>
    <w:rsid w:val="00D155E1"/>
    <w:rsid w:val="00D23654"/>
    <w:rsid w:val="00D36521"/>
    <w:rsid w:val="00D36938"/>
    <w:rsid w:val="00D37468"/>
    <w:rsid w:val="00D43046"/>
    <w:rsid w:val="00D539CF"/>
    <w:rsid w:val="00D54EB3"/>
    <w:rsid w:val="00D6123A"/>
    <w:rsid w:val="00D80BBD"/>
    <w:rsid w:val="00DA02C6"/>
    <w:rsid w:val="00DA4F54"/>
    <w:rsid w:val="00DA7B54"/>
    <w:rsid w:val="00DB109C"/>
    <w:rsid w:val="00DB1B0E"/>
    <w:rsid w:val="00DB4BCE"/>
    <w:rsid w:val="00DC1571"/>
    <w:rsid w:val="00DC2397"/>
    <w:rsid w:val="00DC66DE"/>
    <w:rsid w:val="00DD3317"/>
    <w:rsid w:val="00DE54C1"/>
    <w:rsid w:val="00DE55CF"/>
    <w:rsid w:val="00DF2D16"/>
    <w:rsid w:val="00E07BED"/>
    <w:rsid w:val="00E14601"/>
    <w:rsid w:val="00E24AFE"/>
    <w:rsid w:val="00E35D9E"/>
    <w:rsid w:val="00E37C2A"/>
    <w:rsid w:val="00E454C8"/>
    <w:rsid w:val="00E47CB6"/>
    <w:rsid w:val="00E65F80"/>
    <w:rsid w:val="00E80CDB"/>
    <w:rsid w:val="00E97C55"/>
    <w:rsid w:val="00EB5BF4"/>
    <w:rsid w:val="00EC2FDD"/>
    <w:rsid w:val="00EC3C5D"/>
    <w:rsid w:val="00EE265B"/>
    <w:rsid w:val="00EE3A40"/>
    <w:rsid w:val="00EE5928"/>
    <w:rsid w:val="00EE6D20"/>
    <w:rsid w:val="00EE7270"/>
    <w:rsid w:val="00EE7EBC"/>
    <w:rsid w:val="00EF0C43"/>
    <w:rsid w:val="00F06097"/>
    <w:rsid w:val="00F1085F"/>
    <w:rsid w:val="00F10A6B"/>
    <w:rsid w:val="00F11B41"/>
    <w:rsid w:val="00F22A2C"/>
    <w:rsid w:val="00F46D17"/>
    <w:rsid w:val="00F57E4B"/>
    <w:rsid w:val="00F6367F"/>
    <w:rsid w:val="00F638AB"/>
    <w:rsid w:val="00F65E17"/>
    <w:rsid w:val="00F84FA9"/>
    <w:rsid w:val="00F85BCF"/>
    <w:rsid w:val="00F9089D"/>
    <w:rsid w:val="00F924AA"/>
    <w:rsid w:val="00FA0BA9"/>
    <w:rsid w:val="00FA2840"/>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38AE6AB1"/>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paragraph" w:customStyle="1" w:styleId="std">
    <w:name w:val="std"/>
    <w:basedOn w:val="Standard"/>
    <w:rsid w:val="00F9089D"/>
    <w:pPr>
      <w:spacing w:before="0" w:after="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宋体">
    <w:panose1 w:val="00000000000000000000"/>
    <w:charset w:val="8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7D10F3"/>
    <w:rsid w:val="009F1D82"/>
    <w:rsid w:val="00A17AA3"/>
    <w:rsid w:val="00AC1A6A"/>
    <w:rsid w:val="00BA56C2"/>
    <w:rsid w:val="00CD6673"/>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2024-06-26T00:00:00</Datum>
  <Jahrgang fieldName="Jahrgang">53</Jahrgang>
  <Nummer fieldName="Nummer">26</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981F0FD6-A470-4ADF-8CA4-302D60D9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30</Pages>
  <Words>10057</Words>
  <Characters>63337</Characters>
  <Application>Microsoft Office Word</Application>
  <DocSecurity>0</DocSecurity>
  <Lines>527</Lines>
  <Paragraphs>146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Maximilian Burkard</cp:lastModifiedBy>
  <cp:revision>124</cp:revision>
  <cp:lastPrinted>2024-06-26T13:07:00Z</cp:lastPrinted>
  <dcterms:created xsi:type="dcterms:W3CDTF">2020-12-02T06:25:00Z</dcterms:created>
  <dcterms:modified xsi:type="dcterms:W3CDTF">2024-06-26T13:07:00Z</dcterms:modified>
</cp:coreProperties>
</file>